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39342C" w:rsidRDefault="0039342C" w:rsidP="0039342C">
      <w:pPr>
        <w:tabs>
          <w:tab w:val="right" w:pos="8222"/>
        </w:tabs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39342C" w:rsidRDefault="0039342C" w:rsidP="008D2AB8">
      <w:pPr>
        <w:tabs>
          <w:tab w:val="right" w:pos="9000"/>
        </w:tabs>
        <w:spacing w:line="360" w:lineRule="auto"/>
        <w:rPr>
          <w:sz w:val="22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  <w:bookmarkStart w:id="0" w:name="_GoBack"/>
      <w:bookmarkEnd w:id="0"/>
    </w:p>
    <w:p w:rsidR="00934326" w:rsidRPr="00934326" w:rsidRDefault="00934326" w:rsidP="008D2AB8">
      <w:pPr>
        <w:ind w:right="-110"/>
        <w:rPr>
          <w:b/>
        </w:rPr>
      </w:pPr>
      <w:r w:rsidRPr="00934326">
        <w:rPr>
          <w:b/>
        </w:rPr>
        <w:t>Akademia Górniczo - Hutnicza</w:t>
      </w:r>
    </w:p>
    <w:p w:rsidR="00934326" w:rsidRPr="00934326" w:rsidRDefault="00934326" w:rsidP="008D2AB8">
      <w:pPr>
        <w:ind w:right="-110"/>
        <w:rPr>
          <w:b/>
        </w:rPr>
      </w:pPr>
      <w:r w:rsidRPr="00934326">
        <w:rPr>
          <w:b/>
        </w:rPr>
        <w:t>im. Stanisława Staszica w Krakowie</w:t>
      </w:r>
    </w:p>
    <w:p w:rsidR="008D2AB8" w:rsidRDefault="00934326" w:rsidP="008D2AB8">
      <w:pPr>
        <w:ind w:right="-110"/>
        <w:rPr>
          <w:b/>
        </w:rPr>
      </w:pPr>
      <w:r w:rsidRPr="00934326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934326" w:rsidP="008D2AB8">
      <w:pPr>
        <w:ind w:right="-110"/>
        <w:rPr>
          <w:b/>
        </w:rPr>
      </w:pPr>
      <w:r w:rsidRPr="00934326">
        <w:rPr>
          <w:b/>
        </w:rPr>
        <w:t>Al. Mickiewicza</w:t>
      </w:r>
      <w:r w:rsidR="008D2AB8">
        <w:rPr>
          <w:b/>
        </w:rPr>
        <w:t xml:space="preserve"> </w:t>
      </w:r>
      <w:r w:rsidRPr="00934326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934326" w:rsidP="008D2AB8">
      <w:pPr>
        <w:rPr>
          <w:b/>
        </w:rPr>
      </w:pPr>
      <w:r w:rsidRPr="00934326">
        <w:rPr>
          <w:b/>
        </w:rPr>
        <w:t>30-059</w:t>
      </w:r>
      <w:r w:rsidR="008D2AB8">
        <w:rPr>
          <w:b/>
        </w:rPr>
        <w:t xml:space="preserve"> </w:t>
      </w:r>
      <w:r w:rsidRPr="00934326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76ADA" w:rsidRPr="00B76ADA">
        <w:rPr>
          <w:b/>
        </w:rPr>
        <w:t>Dostawa, wdrożenie i utrzymanie systemu nawigacji dla osób z niepełnosprawnością na terenie i w zespole budynków AGH z wykorzystaniem urządzeń mobilnych - KC-zp.272-576/22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:rsidR="004649A2" w:rsidRDefault="004649A2" w:rsidP="008D2AB8">
      <w:pPr>
        <w:tabs>
          <w:tab w:val="right" w:pos="9000"/>
        </w:tabs>
      </w:pPr>
    </w:p>
    <w:p w:rsidR="008D2AB8" w:rsidRPr="004649A2" w:rsidRDefault="004649A2" w:rsidP="008D2AB8">
      <w:pPr>
        <w:tabs>
          <w:tab w:val="right" w:pos="9000"/>
        </w:tabs>
        <w:rPr>
          <w:b/>
        </w:rPr>
      </w:pPr>
      <w:r w:rsidRPr="004649A2">
        <w:rPr>
          <w:b/>
        </w:rPr>
        <w:t>Cena netto za całość zamówienia: ……………………………..</w:t>
      </w:r>
    </w:p>
    <w:p w:rsidR="004649A2" w:rsidRPr="004649A2" w:rsidRDefault="004649A2" w:rsidP="008D2AB8">
      <w:pPr>
        <w:tabs>
          <w:tab w:val="right" w:pos="9000"/>
        </w:tabs>
        <w:rPr>
          <w:b/>
        </w:rPr>
      </w:pPr>
    </w:p>
    <w:p w:rsidR="004649A2" w:rsidRPr="004649A2" w:rsidRDefault="004649A2" w:rsidP="008D2AB8">
      <w:pPr>
        <w:tabs>
          <w:tab w:val="right" w:pos="9000"/>
        </w:tabs>
        <w:rPr>
          <w:b/>
        </w:rPr>
      </w:pPr>
      <w:r w:rsidRPr="004649A2">
        <w:rPr>
          <w:b/>
        </w:rPr>
        <w:t>Cena brutto za całość zamówienia: ……………………………</w:t>
      </w:r>
    </w:p>
    <w:p w:rsidR="004649A2" w:rsidRPr="004649A2" w:rsidRDefault="004649A2" w:rsidP="008D2AB8">
      <w:pPr>
        <w:widowControl w:val="0"/>
        <w:spacing w:line="360" w:lineRule="auto"/>
        <w:ind w:right="1"/>
        <w:jc w:val="both"/>
        <w:rPr>
          <w:b/>
        </w:rPr>
      </w:pPr>
    </w:p>
    <w:p w:rsidR="004649A2" w:rsidRDefault="004649A2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powyższa cena zawiera podatek Vat w wysokości ……………………. zł</w:t>
      </w:r>
    </w:p>
    <w:p w:rsidR="004649A2" w:rsidRDefault="002B20FC" w:rsidP="008D2AB8">
      <w:pPr>
        <w:widowControl w:val="0"/>
        <w:spacing w:line="360" w:lineRule="auto"/>
        <w:ind w:right="1"/>
        <w:jc w:val="both"/>
        <w:rPr>
          <w:b/>
          <w:highlight w:val="yellow"/>
        </w:rPr>
      </w:pPr>
      <w:r w:rsidRPr="002B20FC">
        <w:rPr>
          <w:b/>
          <w:highlight w:val="yellow"/>
        </w:rPr>
        <w:t>Nazwa licencji/systemu</w:t>
      </w:r>
      <w:r>
        <w:rPr>
          <w:b/>
          <w:highlight w:val="yellow"/>
        </w:rPr>
        <w:t xml:space="preserve"> </w:t>
      </w:r>
      <w:r w:rsidR="008418CF">
        <w:rPr>
          <w:b/>
          <w:highlight w:val="yellow"/>
        </w:rPr>
        <w:t xml:space="preserve">lub nazwa producenta </w:t>
      </w:r>
      <w:r>
        <w:rPr>
          <w:b/>
          <w:highlight w:val="yellow"/>
        </w:rPr>
        <w:t>………………………………</w:t>
      </w:r>
    </w:p>
    <w:p w:rsidR="00BA4320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</w:p>
    <w:p w:rsidR="00BA4320" w:rsidRDefault="00D6467E" w:rsidP="008D2AB8">
      <w:pPr>
        <w:widowControl w:val="0"/>
        <w:spacing w:line="360" w:lineRule="auto"/>
        <w:ind w:right="1"/>
        <w:jc w:val="both"/>
        <w:rPr>
          <w:highlight w:val="red"/>
        </w:rPr>
      </w:pPr>
      <w:r>
        <w:t xml:space="preserve">- </w:t>
      </w:r>
      <w:r w:rsidR="00BA4320">
        <w:t xml:space="preserve">Dostawa   i wdrożenie systemu (wraz z dostawą i montażem </w:t>
      </w:r>
      <w:proofErr w:type="spellStart"/>
      <w:r w:rsidR="00BA4320">
        <w:t>beaconów</w:t>
      </w:r>
      <w:proofErr w:type="spellEnd"/>
      <w:r w:rsidR="00BA4320">
        <w:t>) – w terminie do 8 miesięcy od podpisania umowy</w:t>
      </w:r>
      <w:r w:rsidR="002B3B71">
        <w:t>. Utrzymanie systemu do 31.08.2023r.</w:t>
      </w:r>
      <w:r w:rsidR="00BA4320" w:rsidRPr="002B20FC">
        <w:rPr>
          <w:highlight w:val="red"/>
        </w:rPr>
        <w:t xml:space="preserve"> </w:t>
      </w:r>
    </w:p>
    <w:p w:rsidR="00D6467E" w:rsidRPr="00BA4320" w:rsidRDefault="00D6467E" w:rsidP="00D6467E">
      <w:pPr>
        <w:shd w:val="clear" w:color="auto" w:fill="FFFFFF"/>
        <w:spacing w:before="100" w:beforeAutospacing="1" w:after="100" w:afterAutospacing="1"/>
        <w:rPr>
          <w:u w:val="single"/>
        </w:rPr>
      </w:pPr>
      <w:r w:rsidRPr="00BA4320">
        <w:rPr>
          <w:color w:val="222222"/>
          <w:u w:val="single"/>
        </w:rPr>
        <w:t xml:space="preserve">Etap 1 – 30% ceny do 80 dni od podpisania umowy </w:t>
      </w:r>
    </w:p>
    <w:p w:rsidR="00D6467E" w:rsidRPr="00BA4320" w:rsidRDefault="00D6467E" w:rsidP="00D6467E">
      <w:pPr>
        <w:shd w:val="clear" w:color="auto" w:fill="FFFFFF"/>
        <w:ind w:left="941" w:hanging="357"/>
        <w:textAlignment w:val="center"/>
      </w:pPr>
      <w:r w:rsidRPr="00BA4320">
        <w:rPr>
          <w:color w:val="222222"/>
        </w:rPr>
        <w:lastRenderedPageBreak/>
        <w:t>1.</w:t>
      </w:r>
      <w:r w:rsidRPr="00BA4320">
        <w:rPr>
          <w:color w:val="222222"/>
          <w:sz w:val="14"/>
          <w:szCs w:val="14"/>
        </w:rPr>
        <w:t xml:space="preserve">       </w:t>
      </w:r>
      <w:r w:rsidRPr="00BA4320">
        <w:rPr>
          <w:color w:val="222222"/>
        </w:rPr>
        <w:t>Dostawa i wdrożenie panelu administracyjnego</w:t>
      </w:r>
    </w:p>
    <w:p w:rsidR="00D6467E" w:rsidRPr="00BA4320" w:rsidRDefault="00D6467E" w:rsidP="00D6467E">
      <w:pPr>
        <w:shd w:val="clear" w:color="auto" w:fill="FFFFFF"/>
        <w:ind w:left="941" w:hanging="357"/>
        <w:textAlignment w:val="center"/>
      </w:pPr>
      <w:r w:rsidRPr="00BA4320">
        <w:rPr>
          <w:color w:val="222222"/>
        </w:rPr>
        <w:t>2.</w:t>
      </w:r>
      <w:r w:rsidRPr="00BA4320">
        <w:rPr>
          <w:color w:val="222222"/>
          <w:sz w:val="14"/>
          <w:szCs w:val="14"/>
        </w:rPr>
        <w:t xml:space="preserve">       </w:t>
      </w:r>
      <w:r w:rsidRPr="00BA4320">
        <w:rPr>
          <w:color w:val="222222"/>
        </w:rPr>
        <w:t>Dostawa i wdrożenie serwera mapowego</w:t>
      </w:r>
    </w:p>
    <w:p w:rsidR="00D6467E" w:rsidRPr="00BA4320" w:rsidRDefault="00D6467E" w:rsidP="00D6467E">
      <w:pPr>
        <w:shd w:val="clear" w:color="auto" w:fill="FFFFFF"/>
        <w:ind w:left="941" w:hanging="357"/>
        <w:textAlignment w:val="center"/>
      </w:pPr>
      <w:r w:rsidRPr="00BA4320">
        <w:rPr>
          <w:color w:val="222222"/>
        </w:rPr>
        <w:t>3.</w:t>
      </w:r>
      <w:r w:rsidRPr="00BA4320">
        <w:rPr>
          <w:color w:val="222222"/>
          <w:sz w:val="14"/>
          <w:szCs w:val="14"/>
        </w:rPr>
        <w:t xml:space="preserve">       </w:t>
      </w:r>
      <w:r w:rsidRPr="00BA4320">
        <w:rPr>
          <w:color w:val="222222"/>
        </w:rPr>
        <w:t xml:space="preserve">Dostawa aplikacji mobilnej służącej do prac administracyjnych w zakresie montażu </w:t>
      </w:r>
      <w:proofErr w:type="spellStart"/>
      <w:r w:rsidRPr="00BA4320">
        <w:rPr>
          <w:color w:val="222222"/>
        </w:rPr>
        <w:t>beaconów</w:t>
      </w:r>
      <w:proofErr w:type="spellEnd"/>
    </w:p>
    <w:p w:rsidR="00D6467E" w:rsidRPr="00BA4320" w:rsidRDefault="00D6467E" w:rsidP="00D6467E">
      <w:pPr>
        <w:shd w:val="clear" w:color="auto" w:fill="FFFFFF"/>
        <w:spacing w:before="100" w:beforeAutospacing="1" w:after="100" w:afterAutospacing="1"/>
        <w:rPr>
          <w:u w:val="single"/>
        </w:rPr>
      </w:pPr>
      <w:r w:rsidRPr="00BA4320">
        <w:rPr>
          <w:color w:val="222222"/>
        </w:rPr>
        <w:t> </w:t>
      </w:r>
      <w:r w:rsidRPr="00BA4320">
        <w:rPr>
          <w:color w:val="222222"/>
          <w:u w:val="single"/>
        </w:rPr>
        <w:t>Etap 2 – 30 % ceny  do 160 dni od podpisania umowy</w:t>
      </w:r>
    </w:p>
    <w:p w:rsidR="00D6467E" w:rsidRPr="00BA4320" w:rsidRDefault="00D6467E" w:rsidP="00D6467E">
      <w:pPr>
        <w:shd w:val="clear" w:color="auto" w:fill="FFFFFF"/>
        <w:ind w:left="941" w:hanging="357"/>
        <w:textAlignment w:val="center"/>
      </w:pPr>
      <w:r w:rsidRPr="00BA4320">
        <w:rPr>
          <w:color w:val="222222"/>
        </w:rPr>
        <w:t>1.</w:t>
      </w:r>
      <w:r w:rsidRPr="00BA4320">
        <w:rPr>
          <w:color w:val="222222"/>
          <w:sz w:val="14"/>
          <w:szCs w:val="14"/>
        </w:rPr>
        <w:t xml:space="preserve">       </w:t>
      </w:r>
      <w:r w:rsidRPr="00BA4320">
        <w:rPr>
          <w:color w:val="222222"/>
        </w:rPr>
        <w:t xml:space="preserve">Dostawa </w:t>
      </w:r>
      <w:proofErr w:type="spellStart"/>
      <w:r w:rsidRPr="00BA4320">
        <w:rPr>
          <w:color w:val="222222"/>
        </w:rPr>
        <w:t>beaconów</w:t>
      </w:r>
      <w:proofErr w:type="spellEnd"/>
      <w:r w:rsidRPr="00BA4320">
        <w:rPr>
          <w:color w:val="222222"/>
        </w:rPr>
        <w:t xml:space="preserve">  wraz z montażem ww. urządzeń w zespole budynków AGH;</w:t>
      </w:r>
    </w:p>
    <w:p w:rsidR="00D6467E" w:rsidRPr="00BA4320" w:rsidRDefault="00D6467E" w:rsidP="00D6467E">
      <w:pPr>
        <w:shd w:val="clear" w:color="auto" w:fill="FFFFFF"/>
        <w:ind w:left="941" w:hanging="357"/>
        <w:textAlignment w:val="center"/>
      </w:pPr>
      <w:r w:rsidRPr="00BA4320">
        <w:rPr>
          <w:color w:val="222222"/>
        </w:rPr>
        <w:t>2.</w:t>
      </w:r>
      <w:r w:rsidRPr="00BA4320">
        <w:rPr>
          <w:color w:val="222222"/>
          <w:sz w:val="14"/>
          <w:szCs w:val="14"/>
        </w:rPr>
        <w:t xml:space="preserve">       </w:t>
      </w:r>
      <w:r w:rsidRPr="00BA4320">
        <w:rPr>
          <w:color w:val="222222"/>
        </w:rPr>
        <w:t xml:space="preserve">Wykonaniem analizy rozmieszczenia i zamontowania urządzeń wraz ze wskazaniem miejsc montażu w budynkach wskazanych przez zamawiającego z wykorzystaniem </w:t>
      </w:r>
      <w:proofErr w:type="spellStart"/>
      <w:r w:rsidRPr="00BA4320">
        <w:rPr>
          <w:color w:val="222222"/>
        </w:rPr>
        <w:t>beaconów</w:t>
      </w:r>
      <w:proofErr w:type="spellEnd"/>
      <w:r w:rsidRPr="00BA4320">
        <w:rPr>
          <w:color w:val="222222"/>
        </w:rPr>
        <w:t>.</w:t>
      </w:r>
    </w:p>
    <w:p w:rsidR="00D6467E" w:rsidRPr="00BA4320" w:rsidRDefault="00D6467E" w:rsidP="00D6467E">
      <w:pPr>
        <w:shd w:val="clear" w:color="auto" w:fill="FFFFFF"/>
        <w:ind w:left="941" w:hanging="357"/>
        <w:textAlignment w:val="center"/>
      </w:pPr>
      <w:r w:rsidRPr="00BA4320">
        <w:rPr>
          <w:color w:val="222222"/>
        </w:rPr>
        <w:t>3.</w:t>
      </w:r>
      <w:r w:rsidRPr="00BA4320">
        <w:rPr>
          <w:color w:val="222222"/>
          <w:sz w:val="14"/>
          <w:szCs w:val="14"/>
        </w:rPr>
        <w:t xml:space="preserve">       </w:t>
      </w:r>
      <w:r w:rsidRPr="00BA4320">
        <w:rPr>
          <w:color w:val="222222"/>
        </w:rPr>
        <w:t>Import map wew.</w:t>
      </w:r>
    </w:p>
    <w:p w:rsidR="00D6467E" w:rsidRPr="00BA4320" w:rsidRDefault="00D6467E" w:rsidP="00D6467E">
      <w:pPr>
        <w:shd w:val="clear" w:color="auto" w:fill="FFFFFF"/>
        <w:ind w:left="941" w:hanging="357"/>
        <w:textAlignment w:val="center"/>
      </w:pPr>
      <w:r w:rsidRPr="00BA4320">
        <w:rPr>
          <w:color w:val="222222"/>
        </w:rPr>
        <w:t>4.</w:t>
      </w:r>
      <w:r w:rsidRPr="00BA4320">
        <w:rPr>
          <w:color w:val="222222"/>
          <w:sz w:val="14"/>
          <w:szCs w:val="14"/>
        </w:rPr>
        <w:t xml:space="preserve">       </w:t>
      </w:r>
      <w:r w:rsidRPr="00BA4320">
        <w:rPr>
          <w:color w:val="222222"/>
        </w:rPr>
        <w:t>Dostawa niezbędnych licencji</w:t>
      </w:r>
    </w:p>
    <w:p w:rsidR="00D6467E" w:rsidRPr="00BA4320" w:rsidRDefault="00D6467E" w:rsidP="00D6467E">
      <w:pPr>
        <w:shd w:val="clear" w:color="auto" w:fill="FFFFFF"/>
        <w:spacing w:before="100" w:beforeAutospacing="1" w:after="100" w:afterAutospacing="1"/>
        <w:rPr>
          <w:u w:val="single"/>
        </w:rPr>
      </w:pPr>
      <w:r w:rsidRPr="00BA4320">
        <w:rPr>
          <w:color w:val="222222"/>
        </w:rPr>
        <w:t> </w:t>
      </w:r>
      <w:r w:rsidRPr="00BA4320">
        <w:rPr>
          <w:color w:val="222222"/>
          <w:u w:val="single"/>
        </w:rPr>
        <w:t xml:space="preserve">Etap 3 – 30% ceny do 240 dni od daty podpisania umowy </w:t>
      </w:r>
    </w:p>
    <w:p w:rsidR="00D6467E" w:rsidRPr="00BA4320" w:rsidRDefault="00D6467E" w:rsidP="00D6467E">
      <w:pPr>
        <w:shd w:val="clear" w:color="auto" w:fill="FFFFFF"/>
        <w:spacing w:before="100" w:beforeAutospacing="1" w:after="100" w:afterAutospacing="1"/>
        <w:ind w:left="945" w:hanging="360"/>
        <w:textAlignment w:val="center"/>
        <w:rPr>
          <w:color w:val="222222"/>
        </w:rPr>
      </w:pPr>
      <w:r w:rsidRPr="00BA4320">
        <w:rPr>
          <w:color w:val="222222"/>
        </w:rPr>
        <w:t>1.</w:t>
      </w:r>
      <w:r w:rsidRPr="00BA4320">
        <w:rPr>
          <w:color w:val="222222"/>
          <w:sz w:val="14"/>
          <w:szCs w:val="14"/>
        </w:rPr>
        <w:t xml:space="preserve">       </w:t>
      </w:r>
      <w:r w:rsidRPr="00BA4320">
        <w:rPr>
          <w:color w:val="222222"/>
        </w:rPr>
        <w:t>Dostawa i wdrożenie aplikacji mobilnej na platformę sprzętową Android i iOS</w:t>
      </w:r>
    </w:p>
    <w:p w:rsidR="00D6467E" w:rsidRPr="00BA4320" w:rsidRDefault="00D6467E" w:rsidP="00D6467E">
      <w:pPr>
        <w:shd w:val="clear" w:color="auto" w:fill="FFFFFF"/>
        <w:spacing w:before="100" w:beforeAutospacing="1" w:after="100" w:afterAutospacing="1"/>
        <w:textAlignment w:val="center"/>
        <w:rPr>
          <w:u w:val="single"/>
        </w:rPr>
      </w:pPr>
      <w:r w:rsidRPr="00BA4320">
        <w:rPr>
          <w:u w:val="single"/>
        </w:rPr>
        <w:t>Etap 4 – 10% ceny</w:t>
      </w:r>
    </w:p>
    <w:p w:rsidR="00D6467E" w:rsidRPr="00BA4320" w:rsidRDefault="00D6467E" w:rsidP="00D6467E">
      <w:pPr>
        <w:pStyle w:val="Akapitzlist"/>
        <w:numPr>
          <w:ilvl w:val="0"/>
          <w:numId w:val="5"/>
        </w:numPr>
        <w:shd w:val="clear" w:color="auto" w:fill="FFFFFF" w:themeFill="background1"/>
        <w:spacing w:before="100" w:beforeAutospacing="1" w:after="100" w:afterAutospacing="1"/>
        <w:textAlignment w:val="center"/>
      </w:pPr>
      <w:r w:rsidRPr="00BA4320">
        <w:t>Utrzymanie do protokołu do końcowego (31 sierpnia 2023 r)</w:t>
      </w:r>
    </w:p>
    <w:p w:rsidR="008D2AB8" w:rsidRPr="002B20FC" w:rsidRDefault="008D2AB8" w:rsidP="008D2AB8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39342C">
        <w:t xml:space="preserve"> </w:t>
      </w:r>
      <w:r w:rsidR="0039342C" w:rsidRPr="002B20FC">
        <w:t xml:space="preserve">miesięcy </w:t>
      </w:r>
      <w:r w:rsidRPr="002B20FC">
        <w:t>(</w:t>
      </w:r>
      <w:r w:rsidRPr="002B20FC">
        <w:rPr>
          <w:i/>
        </w:rPr>
        <w:t>kryterium oceny ofert)</w:t>
      </w:r>
    </w:p>
    <w:p w:rsidR="004649A2" w:rsidRPr="002B20FC" w:rsidRDefault="004649A2" w:rsidP="004649A2">
      <w:pPr>
        <w:widowControl w:val="0"/>
        <w:spacing w:line="360" w:lineRule="auto"/>
        <w:ind w:right="1"/>
        <w:jc w:val="both"/>
        <w:rPr>
          <w:i/>
        </w:rPr>
      </w:pPr>
      <w:r w:rsidRPr="002B20FC">
        <w:rPr>
          <w:b/>
        </w:rPr>
        <w:t xml:space="preserve">Ilość zamontowanych </w:t>
      </w:r>
      <w:proofErr w:type="spellStart"/>
      <w:r w:rsidRPr="002B20FC">
        <w:rPr>
          <w:b/>
        </w:rPr>
        <w:t>beaconów</w:t>
      </w:r>
      <w:proofErr w:type="spellEnd"/>
      <w:r w:rsidRPr="002B20FC">
        <w:rPr>
          <w:b/>
        </w:rPr>
        <w:t xml:space="preserve">: ………… </w:t>
      </w:r>
      <w:r w:rsidRPr="002B20FC">
        <w:t>(</w:t>
      </w:r>
      <w:r w:rsidRPr="002B20FC">
        <w:rPr>
          <w:i/>
        </w:rPr>
        <w:t>kryterium oceny ofert)</w:t>
      </w:r>
    </w:p>
    <w:p w:rsidR="0039342C" w:rsidRPr="00FE545C" w:rsidRDefault="0039342C" w:rsidP="0039342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4649A2" w:rsidRPr="002B20FC" w:rsidRDefault="004649A2" w:rsidP="0039342C">
      <w:pPr>
        <w:tabs>
          <w:tab w:val="left" w:pos="426"/>
        </w:tabs>
        <w:spacing w:line="360" w:lineRule="auto"/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Płatność nastąpi w </w:t>
      </w:r>
      <w:r w:rsidR="00D6467E">
        <w:rPr>
          <w:b/>
          <w:sz w:val="22"/>
          <w:szCs w:val="22"/>
        </w:rPr>
        <w:t xml:space="preserve">4 </w:t>
      </w:r>
      <w:r>
        <w:rPr>
          <w:b/>
          <w:sz w:val="22"/>
          <w:szCs w:val="22"/>
        </w:rPr>
        <w:t>etapach:</w:t>
      </w:r>
      <w:r w:rsidR="002B20FC">
        <w:rPr>
          <w:b/>
          <w:color w:val="FF0000"/>
          <w:sz w:val="22"/>
          <w:szCs w:val="22"/>
        </w:rPr>
        <w:t xml:space="preserve"> </w:t>
      </w:r>
    </w:p>
    <w:p w:rsidR="00D13F5F" w:rsidRPr="00D13F5F" w:rsidRDefault="00B300BE" w:rsidP="00D13F5F">
      <w:pPr>
        <w:shd w:val="clear" w:color="auto" w:fill="FFFFFF"/>
        <w:rPr>
          <w:color w:val="222222"/>
        </w:rPr>
      </w:pPr>
      <w:bookmarkStart w:id="1" w:name="_Hlk109906814"/>
      <w:r w:rsidRPr="00D13F5F">
        <w:rPr>
          <w:color w:val="222222"/>
        </w:rPr>
        <w:t>Etap 1 – 30% ceny</w:t>
      </w:r>
    </w:p>
    <w:p w:rsidR="00B300BE" w:rsidRPr="00D13F5F" w:rsidRDefault="00B300BE" w:rsidP="00D13F5F">
      <w:pPr>
        <w:shd w:val="clear" w:color="auto" w:fill="FFFFFF"/>
      </w:pPr>
      <w:r w:rsidRPr="00D13F5F">
        <w:rPr>
          <w:color w:val="222222"/>
        </w:rPr>
        <w:t>Etap 2 – 30 % ceny</w:t>
      </w:r>
    </w:p>
    <w:p w:rsidR="00B300BE" w:rsidRPr="00D13F5F" w:rsidRDefault="00B300BE" w:rsidP="00D13F5F">
      <w:pPr>
        <w:shd w:val="clear" w:color="auto" w:fill="FFFFFF"/>
      </w:pPr>
      <w:r w:rsidRPr="00D13F5F">
        <w:rPr>
          <w:color w:val="222222"/>
        </w:rPr>
        <w:t xml:space="preserve">Etap 3 – </w:t>
      </w:r>
      <w:r w:rsidR="00BA4320" w:rsidRPr="00D13F5F">
        <w:rPr>
          <w:color w:val="222222"/>
        </w:rPr>
        <w:t>3</w:t>
      </w:r>
      <w:r w:rsidRPr="00D13F5F">
        <w:rPr>
          <w:color w:val="222222"/>
        </w:rPr>
        <w:t>0% ceny</w:t>
      </w:r>
      <w:r w:rsidR="00BA4320" w:rsidRPr="00D13F5F">
        <w:rPr>
          <w:color w:val="222222"/>
        </w:rPr>
        <w:t xml:space="preserve"> </w:t>
      </w:r>
    </w:p>
    <w:p w:rsidR="00BA4320" w:rsidRPr="00D13F5F" w:rsidRDefault="00BA4320" w:rsidP="00D13F5F">
      <w:pPr>
        <w:shd w:val="clear" w:color="auto" w:fill="FFFFFF"/>
        <w:textAlignment w:val="center"/>
      </w:pPr>
      <w:r w:rsidRPr="00D13F5F">
        <w:t>Etap 4 – 10% ceny</w:t>
      </w:r>
    </w:p>
    <w:bookmarkEnd w:id="1"/>
    <w:p w:rsidR="0039342C" w:rsidRDefault="0039342C" w:rsidP="00B300BE">
      <w:pPr>
        <w:shd w:val="clear" w:color="auto" w:fill="FFFFFF"/>
        <w:spacing w:before="100" w:beforeAutospacing="1" w:after="100" w:afterAutospacing="1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</w:t>
      </w:r>
      <w:r w:rsidR="00D13F5F">
        <w:rPr>
          <w:sz w:val="22"/>
          <w:szCs w:val="22"/>
        </w:rPr>
        <w:t xml:space="preserve"> częściowej </w:t>
      </w:r>
      <w:r>
        <w:rPr>
          <w:sz w:val="22"/>
          <w:szCs w:val="22"/>
        </w:rPr>
        <w:t xml:space="preserve"> przez Zamawiającego na rachunek Wykonawcy zawarty na dzień zlecenia przelewu w wykazie podmiotów, o których mowa w art. 96b ust. 1) Ustawy o podatku od towarów i usług.</w:t>
      </w:r>
    </w:p>
    <w:p w:rsidR="0039342C" w:rsidRDefault="0039342C" w:rsidP="0039342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39342C" w:rsidRPr="00730EFE" w:rsidRDefault="0039342C" w:rsidP="0039342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w okresie wskazanym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39342C" w:rsidRDefault="0039342C" w:rsidP="0039342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1830F3" w:rsidRPr="0064504A" w:rsidRDefault="001830F3" w:rsidP="001830F3">
      <w:pPr>
        <w:pStyle w:val="Akapitzlist"/>
        <w:numPr>
          <w:ilvl w:val="0"/>
          <w:numId w:val="1"/>
        </w:numPr>
        <w:spacing w:after="0" w:line="240" w:lineRule="auto"/>
        <w:jc w:val="both"/>
        <w:rPr>
          <w:bCs/>
          <w:iCs/>
        </w:rPr>
      </w:pPr>
      <w:r w:rsidRPr="0064504A">
        <w:rPr>
          <w:b/>
          <w:bCs/>
        </w:rPr>
        <w:t xml:space="preserve">Oświadczam/y, że warunek określony w pkt. 8.2 </w:t>
      </w:r>
      <w:proofErr w:type="spellStart"/>
      <w:r w:rsidRPr="0064504A">
        <w:rPr>
          <w:b/>
          <w:bCs/>
        </w:rPr>
        <w:t>ppkt</w:t>
      </w:r>
      <w:proofErr w:type="spellEnd"/>
      <w:r w:rsidRPr="0064504A">
        <w:rPr>
          <w:b/>
          <w:bCs/>
        </w:rPr>
        <w:t xml:space="preserve"> </w:t>
      </w:r>
      <w:r>
        <w:rPr>
          <w:b/>
          <w:bCs/>
        </w:rPr>
        <w:t>3</w:t>
      </w:r>
      <w:r w:rsidRPr="0064504A">
        <w:rPr>
          <w:b/>
          <w:bCs/>
        </w:rPr>
        <w:t xml:space="preserve"> SWZ spełniamy osobiście/ powołujemy się na zasoby podmiotu trzeciego w następującym zakresie</w:t>
      </w:r>
      <w:r>
        <w:rPr>
          <w:rStyle w:val="Odwoanieprzypisudolnego"/>
          <w:b/>
          <w:bCs/>
        </w:rPr>
        <w:footnoteReference w:id="1"/>
      </w:r>
      <w:r w:rsidRPr="0064504A">
        <w:rPr>
          <w:bCs/>
        </w:rPr>
        <w:t xml:space="preserve"> ………………………………………………………………………………………………….</w:t>
      </w:r>
    </w:p>
    <w:p w:rsidR="0039342C" w:rsidRDefault="0039342C" w:rsidP="0039342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39342C" w:rsidRDefault="0039342C" w:rsidP="0039342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9342C" w:rsidRDefault="0039342C" w:rsidP="0039342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9342C" w:rsidRPr="001D671E" w:rsidRDefault="0039342C" w:rsidP="0039342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</w:t>
      </w:r>
      <w:r w:rsidR="001830F3">
        <w:rPr>
          <w:rStyle w:val="Odwoanieprzypisudolnego"/>
          <w:sz w:val="22"/>
          <w:szCs w:val="22"/>
        </w:rPr>
        <w:footnoteReference w:id="2"/>
      </w:r>
      <w:r w:rsidRPr="001D671E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9342C" w:rsidRPr="00FE545C" w:rsidTr="007F231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39342C" w:rsidRPr="00FE545C" w:rsidRDefault="0039342C" w:rsidP="007F23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39342C" w:rsidRPr="00FE545C" w:rsidTr="007F231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9342C" w:rsidRPr="00FE545C" w:rsidTr="007F231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39342C" w:rsidRDefault="0039342C" w:rsidP="0039342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:rsidR="0039342C" w:rsidRDefault="0039342C" w:rsidP="0039342C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39342C" w:rsidRDefault="0039342C" w:rsidP="0039342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39342C" w:rsidRDefault="0039342C" w:rsidP="0039342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:rsidR="0039342C" w:rsidRDefault="0039342C" w:rsidP="0039342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39342C" w:rsidRDefault="0039342C" w:rsidP="0039342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39342C" w:rsidRDefault="0039342C" w:rsidP="0039342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39342C" w:rsidRDefault="0039342C" w:rsidP="0039342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39342C" w:rsidRDefault="0039342C" w:rsidP="0039342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9342C" w:rsidRDefault="0039342C" w:rsidP="0039342C">
      <w:pPr>
        <w:jc w:val="both"/>
        <w:rPr>
          <w:sz w:val="22"/>
          <w:szCs w:val="22"/>
        </w:rPr>
      </w:pPr>
    </w:p>
    <w:p w:rsidR="0039342C" w:rsidRDefault="0039342C" w:rsidP="0039342C">
      <w:pPr>
        <w:jc w:val="both"/>
        <w:rPr>
          <w:sz w:val="22"/>
          <w:szCs w:val="22"/>
        </w:rPr>
      </w:pPr>
    </w:p>
    <w:p w:rsidR="0039342C" w:rsidRDefault="0039342C" w:rsidP="0039342C">
      <w:pPr>
        <w:tabs>
          <w:tab w:val="left" w:pos="540"/>
          <w:tab w:val="left" w:pos="780"/>
        </w:tabs>
        <w:suppressAutoHyphens/>
        <w:spacing w:after="200" w:line="276" w:lineRule="auto"/>
        <w:ind w:left="360"/>
        <w:rPr>
          <w:rFonts w:eastAsia="Calibri"/>
          <w:color w:val="FF0000"/>
          <w:sz w:val="20"/>
          <w:szCs w:val="20"/>
          <w:lang w:eastAsia="zh-C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07D0" w:rsidRDefault="00CC07D0">
      <w:r>
        <w:separator/>
      </w:r>
    </w:p>
  </w:endnote>
  <w:endnote w:type="continuationSeparator" w:id="0">
    <w:p w:rsidR="00CC07D0" w:rsidRDefault="00CC0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07D0" w:rsidRDefault="00CC07D0">
      <w:r>
        <w:separator/>
      </w:r>
    </w:p>
  </w:footnote>
  <w:footnote w:type="continuationSeparator" w:id="0">
    <w:p w:rsidR="00CC07D0" w:rsidRDefault="00CC07D0">
      <w:r>
        <w:continuationSeparator/>
      </w:r>
    </w:p>
  </w:footnote>
  <w:footnote w:id="1">
    <w:p w:rsidR="001830F3" w:rsidRDefault="001830F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1830F3" w:rsidRDefault="001830F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3C4B55">
    <w:pPr>
      <w:pStyle w:val="Nagwek"/>
      <w:rPr>
        <w:sz w:val="22"/>
      </w:rPr>
    </w:pPr>
    <w:r>
      <w:rPr>
        <w:noProof/>
      </w:rPr>
      <w:drawing>
        <wp:inline distT="0" distB="0" distL="0" distR="0" wp14:anchorId="76093510" wp14:editId="3DEE58B0">
          <wp:extent cx="5759450" cy="499745"/>
          <wp:effectExtent l="0" t="0" r="0" b="0"/>
          <wp:docPr id="5" name="Obraz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F53146"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BA575C"/>
    <w:multiLevelType w:val="hybridMultilevel"/>
    <w:tmpl w:val="0AB65EB0"/>
    <w:lvl w:ilvl="0" w:tplc="7B7600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1A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830F3"/>
    <w:rsid w:val="001D4612"/>
    <w:rsid w:val="00207E98"/>
    <w:rsid w:val="00237D4A"/>
    <w:rsid w:val="002723B0"/>
    <w:rsid w:val="002B20FC"/>
    <w:rsid w:val="002B3B71"/>
    <w:rsid w:val="00315A4A"/>
    <w:rsid w:val="00323548"/>
    <w:rsid w:val="003771A7"/>
    <w:rsid w:val="0039342C"/>
    <w:rsid w:val="003C4B55"/>
    <w:rsid w:val="004649A2"/>
    <w:rsid w:val="00476446"/>
    <w:rsid w:val="004B7300"/>
    <w:rsid w:val="004C3FF5"/>
    <w:rsid w:val="004C6753"/>
    <w:rsid w:val="005346AD"/>
    <w:rsid w:val="00557C00"/>
    <w:rsid w:val="00595C87"/>
    <w:rsid w:val="00596180"/>
    <w:rsid w:val="005D2C65"/>
    <w:rsid w:val="005E6D94"/>
    <w:rsid w:val="0063384F"/>
    <w:rsid w:val="00643C6F"/>
    <w:rsid w:val="00646202"/>
    <w:rsid w:val="0065290F"/>
    <w:rsid w:val="006815F6"/>
    <w:rsid w:val="007748F0"/>
    <w:rsid w:val="007A3E95"/>
    <w:rsid w:val="007A4321"/>
    <w:rsid w:val="00833933"/>
    <w:rsid w:val="008418CF"/>
    <w:rsid w:val="00853083"/>
    <w:rsid w:val="008B2F0C"/>
    <w:rsid w:val="008B4928"/>
    <w:rsid w:val="008D2AB8"/>
    <w:rsid w:val="008F1C66"/>
    <w:rsid w:val="00921D3C"/>
    <w:rsid w:val="00934326"/>
    <w:rsid w:val="0094637C"/>
    <w:rsid w:val="00970FE4"/>
    <w:rsid w:val="00A0022B"/>
    <w:rsid w:val="00A072EB"/>
    <w:rsid w:val="00A279A0"/>
    <w:rsid w:val="00A346FE"/>
    <w:rsid w:val="00A47B4D"/>
    <w:rsid w:val="00A83018"/>
    <w:rsid w:val="00B300BE"/>
    <w:rsid w:val="00B76ADA"/>
    <w:rsid w:val="00B774DC"/>
    <w:rsid w:val="00BA4320"/>
    <w:rsid w:val="00C969A6"/>
    <w:rsid w:val="00CA7D36"/>
    <w:rsid w:val="00CC07D0"/>
    <w:rsid w:val="00D13F5F"/>
    <w:rsid w:val="00D24208"/>
    <w:rsid w:val="00D60C38"/>
    <w:rsid w:val="00D6467E"/>
    <w:rsid w:val="00D66893"/>
    <w:rsid w:val="00D90ACB"/>
    <w:rsid w:val="00DC1500"/>
    <w:rsid w:val="00E44371"/>
    <w:rsid w:val="00E949B0"/>
    <w:rsid w:val="00F00591"/>
    <w:rsid w:val="00F33DF6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1F42AD81"/>
  <w15:chartTrackingRefBased/>
  <w15:docId w15:val="{7969EC3F-1FE6-4706-B5B2-2B234515F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596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A432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830F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830F3"/>
  </w:style>
  <w:style w:type="character" w:styleId="Odwoanieprzypisukocowego">
    <w:name w:val="endnote reference"/>
    <w:basedOn w:val="Domylnaczcionkaakapitu"/>
    <w:uiPriority w:val="99"/>
    <w:semiHidden/>
    <w:unhideWhenUsed/>
    <w:rsid w:val="001830F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1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4091B-C9A4-40EE-8346-5C9CB75EE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689</Words>
  <Characters>4928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2</cp:revision>
  <cp:lastPrinted>2022-08-03T07:33:00Z</cp:lastPrinted>
  <dcterms:created xsi:type="dcterms:W3CDTF">2022-09-09T13:29:00Z</dcterms:created>
  <dcterms:modified xsi:type="dcterms:W3CDTF">2022-09-09T13:29:00Z</dcterms:modified>
</cp:coreProperties>
</file>