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14759F" w:rsidP="004F079B">
      <w:pPr>
        <w:spacing w:after="240"/>
        <w:jc w:val="right"/>
        <w:rPr>
          <w:sz w:val="22"/>
          <w:szCs w:val="22"/>
        </w:rPr>
      </w:pPr>
      <w:r w:rsidRPr="0014759F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4759F">
        <w:rPr>
          <w:sz w:val="22"/>
          <w:szCs w:val="22"/>
        </w:rPr>
        <w:t>2022-08-25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14759F" w:rsidRPr="0014759F" w:rsidRDefault="0014759F">
      <w:pPr>
        <w:rPr>
          <w:b/>
          <w:bCs/>
          <w:sz w:val="22"/>
          <w:szCs w:val="22"/>
        </w:rPr>
      </w:pPr>
      <w:r w:rsidRPr="0014759F">
        <w:rPr>
          <w:b/>
          <w:bCs/>
          <w:sz w:val="22"/>
          <w:szCs w:val="22"/>
        </w:rPr>
        <w:t>Akademia Górniczo - Hutnicza</w:t>
      </w:r>
    </w:p>
    <w:p w:rsidR="0014759F" w:rsidRPr="0014759F" w:rsidRDefault="0014759F">
      <w:pPr>
        <w:rPr>
          <w:b/>
          <w:bCs/>
          <w:sz w:val="22"/>
          <w:szCs w:val="22"/>
        </w:rPr>
      </w:pPr>
      <w:r w:rsidRPr="0014759F">
        <w:rPr>
          <w:b/>
          <w:bCs/>
          <w:sz w:val="22"/>
          <w:szCs w:val="22"/>
        </w:rPr>
        <w:t>im. Stanisława Staszica w Krakowie</w:t>
      </w:r>
    </w:p>
    <w:p w:rsidR="00F16C50" w:rsidRPr="00D91931" w:rsidRDefault="0014759F">
      <w:pPr>
        <w:rPr>
          <w:b/>
          <w:bCs/>
          <w:sz w:val="22"/>
          <w:szCs w:val="22"/>
        </w:rPr>
      </w:pPr>
      <w:r w:rsidRPr="0014759F">
        <w:rPr>
          <w:b/>
          <w:bCs/>
          <w:sz w:val="22"/>
          <w:szCs w:val="22"/>
        </w:rPr>
        <w:t>Dział Zamówień Publicznych</w:t>
      </w:r>
    </w:p>
    <w:p w:rsidR="00F16C50" w:rsidRPr="00BD5546" w:rsidRDefault="0014759F">
      <w:pPr>
        <w:rPr>
          <w:sz w:val="22"/>
          <w:szCs w:val="22"/>
        </w:rPr>
      </w:pPr>
      <w:r w:rsidRPr="0014759F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4759F">
        <w:rPr>
          <w:sz w:val="22"/>
          <w:szCs w:val="22"/>
        </w:rPr>
        <w:t>30</w:t>
      </w:r>
    </w:p>
    <w:p w:rsidR="00F16C50" w:rsidRPr="00BD5546" w:rsidRDefault="0014759F">
      <w:pPr>
        <w:rPr>
          <w:sz w:val="22"/>
          <w:szCs w:val="22"/>
        </w:rPr>
      </w:pPr>
      <w:r w:rsidRPr="0014759F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4759F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bookmarkStart w:id="0" w:name="_GoBack"/>
      <w:bookmarkEnd w:id="0"/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4759F" w:rsidRPr="0014759F">
        <w:rPr>
          <w:bCs/>
          <w:sz w:val="22"/>
          <w:szCs w:val="22"/>
        </w:rPr>
        <w:t>KC-zp.272-434/22/4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3076B2">
        <w:rPr>
          <w:rFonts w:ascii="Times New Roman" w:hAnsi="Times New Roman"/>
          <w:sz w:val="28"/>
          <w:szCs w:val="28"/>
        </w:rPr>
        <w:t>, związania ofertą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4759F" w:rsidRPr="00607F9B" w:rsidTr="003909DF">
        <w:trPr>
          <w:trHeight w:val="638"/>
        </w:trPr>
        <w:tc>
          <w:tcPr>
            <w:tcW w:w="959" w:type="dxa"/>
            <w:shd w:val="clear" w:color="auto" w:fill="auto"/>
          </w:tcPr>
          <w:p w:rsidR="0014759F" w:rsidRPr="00607F9B" w:rsidRDefault="0014759F" w:rsidP="003909D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4759F" w:rsidRPr="00607F9B" w:rsidRDefault="0014759F" w:rsidP="003909D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4759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4759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4759F">
              <w:rPr>
                <w:b/>
                <w:bCs/>
                <w:sz w:val="22"/>
                <w:szCs w:val="22"/>
              </w:rPr>
              <w:t>dostawa, instalacja i uruchomienie dwóch central DSO w domach studenckich DS1 Olimp i DS3 Akropol na terenie  MS AGH - KC-zp.272-434/22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4759F">
              <w:rPr>
                <w:b/>
                <w:sz w:val="22"/>
                <w:szCs w:val="22"/>
              </w:rPr>
              <w:t>KC-zp.272-434/22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3076B2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4759F" w:rsidRPr="0014759F">
        <w:rPr>
          <w:rFonts w:ascii="Times New Roman" w:hAnsi="Times New Roman"/>
          <w:b/>
          <w:szCs w:val="22"/>
        </w:rPr>
        <w:t xml:space="preserve">Akademia Górniczo </w:t>
      </w:r>
      <w:r w:rsidR="003076B2">
        <w:rPr>
          <w:rFonts w:ascii="Times New Roman" w:hAnsi="Times New Roman"/>
          <w:b/>
          <w:szCs w:val="22"/>
        </w:rPr>
        <w:t>–</w:t>
      </w:r>
      <w:r w:rsidR="0014759F" w:rsidRPr="0014759F">
        <w:rPr>
          <w:rFonts w:ascii="Times New Roman" w:hAnsi="Times New Roman"/>
          <w:b/>
          <w:szCs w:val="22"/>
        </w:rPr>
        <w:t xml:space="preserve"> Hutnicza</w:t>
      </w:r>
      <w:r w:rsidR="003076B2">
        <w:rPr>
          <w:rFonts w:ascii="Times New Roman" w:hAnsi="Times New Roman"/>
          <w:b/>
          <w:szCs w:val="22"/>
        </w:rPr>
        <w:t xml:space="preserve"> </w:t>
      </w:r>
      <w:r w:rsidR="0014759F" w:rsidRPr="0014759F">
        <w:rPr>
          <w:rFonts w:ascii="Times New Roman" w:hAnsi="Times New Roman"/>
          <w:b/>
          <w:szCs w:val="22"/>
        </w:rPr>
        <w:t>im. Stanisława Staszica w Krakowie</w:t>
      </w:r>
      <w:r w:rsidR="003076B2">
        <w:rPr>
          <w:rFonts w:ascii="Times New Roman" w:hAnsi="Times New Roman"/>
          <w:b/>
          <w:szCs w:val="22"/>
        </w:rPr>
        <w:t xml:space="preserve">, </w:t>
      </w:r>
      <w:r w:rsidR="0014759F" w:rsidRPr="0014759F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14759F" w:rsidRPr="0014759F">
        <w:rPr>
          <w:rFonts w:ascii="Times New Roman" w:hAnsi="Times New Roman"/>
          <w:szCs w:val="22"/>
        </w:rPr>
        <w:t>(</w:t>
      </w:r>
      <w:proofErr w:type="spellStart"/>
      <w:r w:rsidR="0014759F" w:rsidRPr="0014759F">
        <w:rPr>
          <w:rFonts w:ascii="Times New Roman" w:hAnsi="Times New Roman"/>
          <w:szCs w:val="22"/>
        </w:rPr>
        <w:t>t.j</w:t>
      </w:r>
      <w:proofErr w:type="spellEnd"/>
      <w:r w:rsidR="0014759F" w:rsidRPr="0014759F">
        <w:rPr>
          <w:rFonts w:ascii="Times New Roman" w:hAnsi="Times New Roman"/>
          <w:szCs w:val="22"/>
        </w:rPr>
        <w:t>. Dz.U. z 2021r. poz. 1129</w:t>
      </w:r>
      <w:r w:rsidR="003076B2">
        <w:rPr>
          <w:rFonts w:ascii="Times New Roman" w:hAnsi="Times New Roman"/>
          <w:szCs w:val="22"/>
        </w:rPr>
        <w:t xml:space="preserve"> ze zm.</w:t>
      </w:r>
      <w:r w:rsidR="0014759F" w:rsidRPr="0014759F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4759F" w:rsidRPr="0014759F">
        <w:rPr>
          <w:rFonts w:ascii="Times New Roman" w:hAnsi="Times New Roman"/>
          <w:b/>
          <w:szCs w:val="22"/>
        </w:rPr>
        <w:t>2022-08-30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4759F" w:rsidRPr="0014759F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4759F" w:rsidRPr="0014759F">
        <w:rPr>
          <w:rFonts w:ascii="Times New Roman" w:hAnsi="Times New Roman"/>
          <w:b/>
          <w:szCs w:val="22"/>
        </w:rPr>
        <w:t>2022-09-09</w:t>
      </w:r>
      <w:r w:rsidR="008365E9">
        <w:rPr>
          <w:rFonts w:ascii="Times New Roman" w:hAnsi="Times New Roman"/>
          <w:szCs w:val="22"/>
        </w:rPr>
        <w:t xml:space="preserve"> godz. </w:t>
      </w:r>
      <w:r w:rsidR="0014759F" w:rsidRPr="0014759F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3076B2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4759F" w:rsidRPr="0014759F">
        <w:rPr>
          <w:rFonts w:ascii="Times New Roman" w:hAnsi="Times New Roman"/>
          <w:b/>
          <w:szCs w:val="22"/>
        </w:rPr>
        <w:t>2022-08-30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4759F" w:rsidRPr="0014759F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4759F" w:rsidRPr="0014759F">
        <w:rPr>
          <w:rFonts w:ascii="Times New Roman" w:hAnsi="Times New Roman"/>
          <w:b/>
          <w:szCs w:val="22"/>
        </w:rPr>
        <w:t>2022-09-09</w:t>
      </w:r>
      <w:r w:rsidR="008365E9">
        <w:rPr>
          <w:rFonts w:ascii="Times New Roman" w:hAnsi="Times New Roman"/>
          <w:szCs w:val="22"/>
        </w:rPr>
        <w:t xml:space="preserve"> godz. </w:t>
      </w:r>
      <w:r w:rsidR="0014759F" w:rsidRPr="0014759F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3076B2" w:rsidRDefault="003076B2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 z dnia </w:t>
      </w:r>
      <w:r w:rsidRPr="003076B2">
        <w:rPr>
          <w:rFonts w:ascii="Times New Roman" w:hAnsi="Times New Roman"/>
          <w:b/>
          <w:szCs w:val="22"/>
        </w:rPr>
        <w:t>2022-09-28</w:t>
      </w:r>
      <w:r>
        <w:rPr>
          <w:rFonts w:ascii="Times New Roman" w:hAnsi="Times New Roman"/>
          <w:szCs w:val="22"/>
        </w:rPr>
        <w:t xml:space="preserve"> na dzień </w:t>
      </w:r>
      <w:r w:rsidRPr="003076B2">
        <w:rPr>
          <w:rFonts w:ascii="Times New Roman" w:hAnsi="Times New Roman"/>
          <w:b/>
          <w:szCs w:val="22"/>
        </w:rPr>
        <w:t>2022-10-08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7749" w:rsidRDefault="00BB7749">
      <w:r>
        <w:separator/>
      </w:r>
    </w:p>
  </w:endnote>
  <w:endnote w:type="continuationSeparator" w:id="0">
    <w:p w:rsidR="00BB7749" w:rsidRDefault="00BB7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7749" w:rsidRDefault="00BB7749">
      <w:r>
        <w:separator/>
      </w:r>
    </w:p>
  </w:footnote>
  <w:footnote w:type="continuationSeparator" w:id="0">
    <w:p w:rsidR="00BB7749" w:rsidRDefault="00BB77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7749"/>
    <w:rsid w:val="00136AEA"/>
    <w:rsid w:val="0014759F"/>
    <w:rsid w:val="0015679F"/>
    <w:rsid w:val="001C0165"/>
    <w:rsid w:val="001C5A4C"/>
    <w:rsid w:val="002F480A"/>
    <w:rsid w:val="003076B2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B7749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55BF12"/>
  <w15:chartTrackingRefBased/>
  <w15:docId w15:val="{9CBA722F-E0C0-41A8-B362-DD8E9106F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178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3</cp:revision>
  <cp:lastPrinted>2001-02-09T20:53:00Z</cp:lastPrinted>
  <dcterms:created xsi:type="dcterms:W3CDTF">2022-08-25T11:25:00Z</dcterms:created>
  <dcterms:modified xsi:type="dcterms:W3CDTF">2022-08-25T11:28:00Z</dcterms:modified>
</cp:coreProperties>
</file>