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E0FED" w:rsidP="00890B92">
      <w:pPr>
        <w:spacing w:after="240"/>
        <w:jc w:val="right"/>
        <w:rPr>
          <w:sz w:val="22"/>
          <w:szCs w:val="22"/>
        </w:rPr>
      </w:pPr>
      <w:r w:rsidRPr="00FE0F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E0FED">
        <w:rPr>
          <w:sz w:val="22"/>
          <w:szCs w:val="22"/>
        </w:rPr>
        <w:t>2022-05-16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E0FED" w:rsidRPr="00FE0FED" w:rsidRDefault="00FE0FED" w:rsidP="00890B92">
      <w:pPr>
        <w:rPr>
          <w:b/>
          <w:bCs/>
          <w:sz w:val="22"/>
          <w:szCs w:val="22"/>
        </w:rPr>
      </w:pPr>
      <w:r w:rsidRPr="00FE0FED">
        <w:rPr>
          <w:b/>
          <w:bCs/>
          <w:sz w:val="22"/>
          <w:szCs w:val="22"/>
        </w:rPr>
        <w:t>Akademia Górniczo - Hutnicza</w:t>
      </w:r>
    </w:p>
    <w:p w:rsidR="00FE0FED" w:rsidRPr="00FE0FED" w:rsidRDefault="00FE0FED" w:rsidP="00890B92">
      <w:pPr>
        <w:rPr>
          <w:b/>
          <w:bCs/>
          <w:sz w:val="22"/>
          <w:szCs w:val="22"/>
        </w:rPr>
      </w:pPr>
      <w:r w:rsidRPr="00FE0FED">
        <w:rPr>
          <w:b/>
          <w:bCs/>
          <w:sz w:val="22"/>
          <w:szCs w:val="22"/>
        </w:rPr>
        <w:t>im. Stanisława Staszica w Krakowie</w:t>
      </w:r>
    </w:p>
    <w:p w:rsidR="00890B92" w:rsidRPr="00D91931" w:rsidRDefault="00FE0FED" w:rsidP="00890B92">
      <w:pPr>
        <w:rPr>
          <w:b/>
          <w:bCs/>
          <w:sz w:val="22"/>
          <w:szCs w:val="22"/>
        </w:rPr>
      </w:pPr>
      <w:r w:rsidRPr="00FE0FED">
        <w:rPr>
          <w:b/>
          <w:bCs/>
          <w:sz w:val="22"/>
          <w:szCs w:val="22"/>
        </w:rPr>
        <w:t>Dział Zamówień Publicznych</w:t>
      </w:r>
    </w:p>
    <w:p w:rsidR="00890B92" w:rsidRPr="00BD5546" w:rsidRDefault="00FE0FED" w:rsidP="00890B92">
      <w:pPr>
        <w:rPr>
          <w:sz w:val="22"/>
          <w:szCs w:val="22"/>
        </w:rPr>
      </w:pPr>
      <w:r w:rsidRPr="00FE0F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E0FED">
        <w:rPr>
          <w:sz w:val="22"/>
          <w:szCs w:val="22"/>
        </w:rPr>
        <w:t>30</w:t>
      </w:r>
    </w:p>
    <w:p w:rsidR="00890B92" w:rsidRPr="00BD5546" w:rsidRDefault="00FE0FED" w:rsidP="00890B92">
      <w:pPr>
        <w:rPr>
          <w:sz w:val="22"/>
          <w:szCs w:val="22"/>
        </w:rPr>
      </w:pPr>
      <w:r w:rsidRPr="00FE0F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E0FED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0FED" w:rsidRPr="00FE0FED">
        <w:rPr>
          <w:b/>
          <w:sz w:val="22"/>
          <w:szCs w:val="22"/>
        </w:rPr>
        <w:t>KC-zp.272-237/22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E0FED" w:rsidRPr="00FE0FED">
        <w:rPr>
          <w:sz w:val="22"/>
          <w:szCs w:val="22"/>
        </w:rPr>
        <w:t xml:space="preserve">Tryb podstawowy bez negocjacji - art. 275 pkt. 1 ustawy </w:t>
      </w:r>
      <w:proofErr w:type="spellStart"/>
      <w:r w:rsidR="00FE0FED" w:rsidRPr="00FE0FE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E0F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E0FED">
        <w:rPr>
          <w:b/>
          <w:sz w:val="22"/>
          <w:szCs w:val="22"/>
        </w:rPr>
        <w:t xml:space="preserve">Wykonanie robót wykończeniowych po </w:t>
      </w:r>
      <w:proofErr w:type="spellStart"/>
      <w:r w:rsidRPr="00FE0FED">
        <w:rPr>
          <w:b/>
          <w:sz w:val="22"/>
          <w:szCs w:val="22"/>
        </w:rPr>
        <w:t>zalaniach</w:t>
      </w:r>
      <w:proofErr w:type="spellEnd"/>
      <w:r w:rsidRPr="00FE0FED">
        <w:rPr>
          <w:b/>
          <w:sz w:val="22"/>
          <w:szCs w:val="22"/>
        </w:rPr>
        <w:t xml:space="preserve"> wraz z remontem oświetlenia podstawowego laboratoriów piwnic pawilonu A-2 AGH w Krakowie - Etap II KC-zp.272-237/22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E0FED" w:rsidRPr="00FE0FED">
        <w:rPr>
          <w:sz w:val="22"/>
          <w:szCs w:val="22"/>
        </w:rPr>
        <w:t>(</w:t>
      </w:r>
      <w:proofErr w:type="spellStart"/>
      <w:r w:rsidR="00FE0FED" w:rsidRPr="00FE0FED">
        <w:rPr>
          <w:sz w:val="22"/>
          <w:szCs w:val="22"/>
        </w:rPr>
        <w:t>t.j</w:t>
      </w:r>
      <w:proofErr w:type="spellEnd"/>
      <w:r w:rsidR="00FE0FED" w:rsidRPr="00FE0FE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E0FED" w:rsidP="00A80738">
      <w:pPr>
        <w:spacing w:before="120" w:after="120"/>
        <w:jc w:val="both"/>
        <w:rPr>
          <w:sz w:val="22"/>
          <w:szCs w:val="22"/>
        </w:rPr>
      </w:pPr>
      <w:r w:rsidRPr="00FE0FED">
        <w:rPr>
          <w:b/>
          <w:sz w:val="22"/>
          <w:szCs w:val="22"/>
        </w:rPr>
        <w:t>393 945.00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450" w:rsidRDefault="00040450">
      <w:r>
        <w:separator/>
      </w:r>
    </w:p>
  </w:endnote>
  <w:endnote w:type="continuationSeparator" w:id="0">
    <w:p w:rsidR="00040450" w:rsidRDefault="00040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450" w:rsidRDefault="00040450">
      <w:r>
        <w:separator/>
      </w:r>
    </w:p>
  </w:footnote>
  <w:footnote w:type="continuationSeparator" w:id="0">
    <w:p w:rsidR="00040450" w:rsidRDefault="00040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ED" w:rsidRDefault="00FE0F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ED" w:rsidRDefault="00FE0F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ED" w:rsidRDefault="00FE0F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450"/>
    <w:rsid w:val="00007727"/>
    <w:rsid w:val="00017720"/>
    <w:rsid w:val="00035488"/>
    <w:rsid w:val="00040450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1754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E0FE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8125DA-FEA2-4B7C-9BF0-E94D5402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2022-05-16T06:58:00Z</cp:lastPrinted>
  <dcterms:created xsi:type="dcterms:W3CDTF">2022-05-16T06:58:00Z</dcterms:created>
  <dcterms:modified xsi:type="dcterms:W3CDTF">2022-05-16T06:58:00Z</dcterms:modified>
</cp:coreProperties>
</file>