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161C">
            <w:pPr>
              <w:spacing w:before="120" w:after="120" w:line="254" w:lineRule="auto"/>
              <w:ind w:left="0" w:right="0" w:firstLine="0"/>
              <w:jc w:val="left"/>
              <w:rPr>
                <w:rFonts w:ascii="Arial" w:hAnsi="Arial" w:cs="Arial"/>
                <w:sz w:val="18"/>
                <w:szCs w:val="18"/>
                <w:lang w:eastAsia="en-US"/>
              </w:rPr>
            </w:pPr>
            <w:r w:rsidRPr="00BF161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161C">
            <w:pPr>
              <w:spacing w:before="120" w:after="120" w:line="254" w:lineRule="auto"/>
              <w:ind w:left="0" w:right="0" w:firstLine="0"/>
              <w:jc w:val="left"/>
              <w:rPr>
                <w:rFonts w:ascii="Arial" w:hAnsi="Arial" w:cs="Arial"/>
                <w:sz w:val="18"/>
                <w:szCs w:val="18"/>
                <w:lang w:eastAsia="en-US"/>
              </w:rPr>
            </w:pPr>
            <w:r w:rsidRPr="00BF161C">
              <w:rPr>
                <w:rFonts w:ascii="Arial" w:hAnsi="Arial" w:cs="Arial"/>
                <w:sz w:val="18"/>
                <w:szCs w:val="18"/>
                <w:lang w:eastAsia="en-US"/>
              </w:rPr>
              <w:t>dostawa sprzętu</w:t>
            </w:r>
            <w:r w:rsidR="00864D22">
              <w:rPr>
                <w:rFonts w:ascii="Arial" w:hAnsi="Arial" w:cs="Arial"/>
                <w:sz w:val="18"/>
                <w:szCs w:val="18"/>
                <w:lang w:eastAsia="en-US"/>
              </w:rPr>
              <w:t xml:space="preserve"> i</w:t>
            </w:r>
            <w:bookmarkStart w:id="0" w:name="_GoBack"/>
            <w:bookmarkEnd w:id="0"/>
            <w:r w:rsidRPr="00BF161C">
              <w:rPr>
                <w:rFonts w:ascii="Arial" w:hAnsi="Arial" w:cs="Arial"/>
                <w:sz w:val="18"/>
                <w:szCs w:val="18"/>
                <w:lang w:eastAsia="en-US"/>
              </w:rPr>
              <w:t xml:space="preserve"> oprogramowania wraz z usługą montażu i konfiguracji urządzeń niezbędnych do uruchomienia laboratorium dydaktycznego '</w:t>
            </w:r>
            <w:proofErr w:type="spellStart"/>
            <w:r w:rsidRPr="00BF161C">
              <w:rPr>
                <w:rFonts w:ascii="Arial" w:hAnsi="Arial" w:cs="Arial"/>
                <w:sz w:val="18"/>
                <w:szCs w:val="18"/>
                <w:lang w:eastAsia="en-US"/>
              </w:rPr>
              <w:t>VRoom</w:t>
            </w:r>
            <w:proofErr w:type="spellEnd"/>
            <w:r w:rsidRPr="00BF161C">
              <w:rPr>
                <w:rFonts w:ascii="Arial" w:hAnsi="Arial" w:cs="Arial"/>
                <w:sz w:val="18"/>
                <w:szCs w:val="18"/>
                <w:lang w:eastAsia="en-US"/>
              </w:rPr>
              <w:t>' - KC-zp.272-208/22</w:t>
            </w:r>
          </w:p>
        </w:tc>
      </w:tr>
      <w:tr w:rsidR="00BF161C" w:rsidRPr="00C24737" w:rsidTr="008010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161C" w:rsidRDefault="00BF161C" w:rsidP="0080104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161C" w:rsidRDefault="00BF161C" w:rsidP="00801044">
            <w:pPr>
              <w:spacing w:before="120" w:after="0" w:line="254" w:lineRule="auto"/>
              <w:ind w:left="0" w:right="0" w:firstLine="0"/>
              <w:jc w:val="left"/>
              <w:rPr>
                <w:rFonts w:ascii="Arial" w:hAnsi="Arial" w:cs="Arial"/>
                <w:sz w:val="18"/>
                <w:szCs w:val="18"/>
                <w:lang w:eastAsia="en-US"/>
              </w:rPr>
            </w:pPr>
            <w:r w:rsidRPr="00BF161C">
              <w:rPr>
                <w:rFonts w:ascii="Arial" w:hAnsi="Arial" w:cs="Arial"/>
                <w:sz w:val="18"/>
                <w:szCs w:val="18"/>
                <w:lang w:eastAsia="en-US"/>
              </w:rPr>
              <w:t>KC-zp.272-208/22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1C64" w:rsidRDefault="00331C64">
      <w:pPr>
        <w:spacing w:after="0" w:line="240" w:lineRule="auto"/>
      </w:pPr>
      <w:r>
        <w:separator/>
      </w:r>
    </w:p>
  </w:endnote>
  <w:endnote w:type="continuationSeparator" w:id="0">
    <w:p w:rsidR="00331C64" w:rsidRDefault="00331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1C64" w:rsidRDefault="00331C64">
      <w:pPr>
        <w:spacing w:after="0" w:line="244" w:lineRule="auto"/>
        <w:ind w:left="0" w:right="69" w:firstLine="0"/>
      </w:pPr>
      <w:r>
        <w:separator/>
      </w:r>
    </w:p>
  </w:footnote>
  <w:footnote w:type="continuationSeparator" w:id="0">
    <w:p w:rsidR="00331C64" w:rsidRDefault="00331C6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161C" w:rsidRDefault="00BF16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161C" w:rsidRDefault="00BF161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161C" w:rsidRDefault="00BF16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1C6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1C64"/>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4D22"/>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161C"/>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25A4F8"/>
  <w15:chartTrackingRefBased/>
  <w15:docId w15:val="{7DC4DE98-CCF8-4633-9BDE-4BFA98A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ED12E-92A4-48ED-8C85-0550A3216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25789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2022-04-20T08:41:00Z</dcterms:created>
  <dcterms:modified xsi:type="dcterms:W3CDTF">2022-04-20T09:34:00Z</dcterms:modified>
</cp:coreProperties>
</file>