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6FFBD44" w:rsidR="005A4CE4" w:rsidRPr="007E7CAB" w:rsidRDefault="005A4CE4" w:rsidP="007E7CAB">
      <w:pPr>
        <w:jc w:val="both"/>
        <w:rPr>
          <w:rFonts w:asciiTheme="minorHAnsi" w:hAnsiTheme="minorHAnsi" w:cstheme="minorHAnsi"/>
          <w:b/>
          <w:lang w:eastAsia="pl-PL"/>
        </w:rPr>
      </w:pPr>
      <w:r w:rsidRPr="007E7CAB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7E7CAB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bookmarkStart w:id="0" w:name="_Hlk89685816"/>
      <w:bookmarkStart w:id="1" w:name="_Hlk88562057"/>
      <w:r w:rsidR="007E7CAB" w:rsidRPr="007E7CAB">
        <w:rPr>
          <w:rFonts w:asciiTheme="minorHAnsi" w:hAnsiTheme="minorHAnsi" w:cstheme="minorHAnsi"/>
          <w:b/>
        </w:rPr>
        <w:t>Dostawa modułu rozszerzającego dla Wektorowego Analizatora Sieci</w:t>
      </w:r>
      <w:r w:rsidR="007E7CAB">
        <w:rPr>
          <w:rFonts w:asciiTheme="minorHAnsi" w:hAnsiTheme="minorHAnsi" w:cstheme="minorHAnsi"/>
          <w:b/>
          <w:lang w:eastAsia="pl-PL"/>
        </w:rPr>
        <w:t xml:space="preserve"> </w:t>
      </w:r>
      <w:r w:rsidR="007E7CAB" w:rsidRPr="007E7CAB">
        <w:rPr>
          <w:rFonts w:asciiTheme="minorHAnsi" w:hAnsiTheme="minorHAnsi" w:cstheme="minorHAnsi"/>
          <w:b/>
        </w:rPr>
        <w:t xml:space="preserve"> - KC-zp.272-5/22</w:t>
      </w:r>
      <w:bookmarkEnd w:id="0"/>
      <w:bookmarkEnd w:id="1"/>
      <w:r w:rsidR="007E7CAB" w:rsidRPr="007E7CAB">
        <w:rPr>
          <w:rFonts w:asciiTheme="minorHAnsi" w:hAnsiTheme="minorHAnsi" w:cstheme="minorHAnsi"/>
          <w:b/>
        </w:rPr>
        <w:t xml:space="preserve">, </w:t>
      </w:r>
      <w:r w:rsidRPr="007E7CAB">
        <w:rPr>
          <w:rFonts w:asciiTheme="minorHAnsi" w:eastAsia="Times New Roman" w:hAnsiTheme="minorHAnsi" w:cstheme="minorHAnsi"/>
          <w:lang w:eastAsia="pl-PL"/>
        </w:rPr>
        <w:t xml:space="preserve">prowadzonego przez </w:t>
      </w:r>
      <w:r w:rsidRPr="007E7CAB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7E7CAB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7E7CAB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BC2FB" w14:textId="77777777" w:rsidR="003B3868" w:rsidRDefault="003B3868" w:rsidP="0038231F">
      <w:pPr>
        <w:spacing w:after="0" w:line="240" w:lineRule="auto"/>
      </w:pPr>
      <w:r>
        <w:separator/>
      </w:r>
    </w:p>
  </w:endnote>
  <w:endnote w:type="continuationSeparator" w:id="0">
    <w:p w14:paraId="3BD5C85C" w14:textId="77777777" w:rsidR="003B3868" w:rsidRDefault="003B38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4D92F" w14:textId="77777777" w:rsidR="003B3868" w:rsidRDefault="003B3868" w:rsidP="0038231F">
      <w:pPr>
        <w:spacing w:after="0" w:line="240" w:lineRule="auto"/>
      </w:pPr>
      <w:r>
        <w:separator/>
      </w:r>
    </w:p>
  </w:footnote>
  <w:footnote w:type="continuationSeparator" w:id="0">
    <w:p w14:paraId="31CC1CCC" w14:textId="77777777" w:rsidR="003B3868" w:rsidRDefault="003B3868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35B03765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33CE"/>
    <w:rsid w:val="000464ED"/>
    <w:rsid w:val="00073C3D"/>
    <w:rsid w:val="000805B5"/>
    <w:rsid w:val="000809B6"/>
    <w:rsid w:val="00083F86"/>
    <w:rsid w:val="00091A4B"/>
    <w:rsid w:val="000A2748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B2F8D"/>
    <w:rsid w:val="001C6945"/>
    <w:rsid w:val="001D4C69"/>
    <w:rsid w:val="001F027E"/>
    <w:rsid w:val="00203A40"/>
    <w:rsid w:val="002168A8"/>
    <w:rsid w:val="00233D70"/>
    <w:rsid w:val="00236F4F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3868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D5B61"/>
    <w:rsid w:val="007E2F69"/>
    <w:rsid w:val="007E7CAB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65CF"/>
    <w:rsid w:val="008F3B4E"/>
    <w:rsid w:val="0091264E"/>
    <w:rsid w:val="009301A2"/>
    <w:rsid w:val="00942135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736D7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C0590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A07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1A0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0D451-2976-4643-8338-B785B2EE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Droździel-Włodarska</cp:lastModifiedBy>
  <cp:revision>5</cp:revision>
  <cp:lastPrinted>2021-04-21T06:48:00Z</cp:lastPrinted>
  <dcterms:created xsi:type="dcterms:W3CDTF">2021-12-29T12:23:00Z</dcterms:created>
  <dcterms:modified xsi:type="dcterms:W3CDTF">2022-01-19T12:38:00Z</dcterms:modified>
</cp:coreProperties>
</file>