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53E0E" w:rsidP="00890B92">
      <w:pPr>
        <w:spacing w:after="240"/>
        <w:jc w:val="right"/>
        <w:rPr>
          <w:sz w:val="22"/>
          <w:szCs w:val="22"/>
        </w:rPr>
      </w:pPr>
      <w:r w:rsidRPr="00853E0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53E0E">
        <w:rPr>
          <w:sz w:val="22"/>
          <w:szCs w:val="22"/>
        </w:rPr>
        <w:t>2022-01-0</w:t>
      </w:r>
      <w:r w:rsidR="00B02DA1">
        <w:rPr>
          <w:sz w:val="22"/>
          <w:szCs w:val="22"/>
        </w:rPr>
        <w:t>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53E0E" w:rsidRPr="00853E0E" w:rsidRDefault="00853E0E" w:rsidP="00890B92">
      <w:pPr>
        <w:rPr>
          <w:b/>
          <w:bCs/>
          <w:sz w:val="22"/>
          <w:szCs w:val="22"/>
        </w:rPr>
      </w:pPr>
      <w:r w:rsidRPr="00853E0E">
        <w:rPr>
          <w:b/>
          <w:bCs/>
          <w:sz w:val="22"/>
          <w:szCs w:val="22"/>
        </w:rPr>
        <w:t>Akademia Górniczo - Hutnicza</w:t>
      </w:r>
    </w:p>
    <w:p w:rsidR="00853E0E" w:rsidRPr="00853E0E" w:rsidRDefault="00853E0E" w:rsidP="00890B92">
      <w:pPr>
        <w:rPr>
          <w:b/>
          <w:bCs/>
          <w:sz w:val="22"/>
          <w:szCs w:val="22"/>
        </w:rPr>
      </w:pPr>
      <w:r w:rsidRPr="00853E0E">
        <w:rPr>
          <w:b/>
          <w:bCs/>
          <w:sz w:val="22"/>
          <w:szCs w:val="22"/>
        </w:rPr>
        <w:t>im. Stanisława Staszica w Krakowie</w:t>
      </w:r>
    </w:p>
    <w:p w:rsidR="00890B92" w:rsidRPr="00D91931" w:rsidRDefault="00853E0E" w:rsidP="00890B92">
      <w:pPr>
        <w:rPr>
          <w:b/>
          <w:bCs/>
          <w:sz w:val="22"/>
          <w:szCs w:val="22"/>
        </w:rPr>
      </w:pPr>
      <w:r w:rsidRPr="00853E0E">
        <w:rPr>
          <w:b/>
          <w:bCs/>
          <w:sz w:val="22"/>
          <w:szCs w:val="22"/>
        </w:rPr>
        <w:t>Dział Zamówień Publicznych</w:t>
      </w:r>
      <w:bookmarkStart w:id="0" w:name="_GoBack"/>
      <w:bookmarkEnd w:id="0"/>
    </w:p>
    <w:p w:rsidR="00890B92" w:rsidRPr="00BD5546" w:rsidRDefault="00853E0E" w:rsidP="00890B92">
      <w:pPr>
        <w:rPr>
          <w:sz w:val="22"/>
          <w:szCs w:val="22"/>
        </w:rPr>
      </w:pPr>
      <w:r w:rsidRPr="00853E0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53E0E">
        <w:rPr>
          <w:sz w:val="22"/>
          <w:szCs w:val="22"/>
        </w:rPr>
        <w:t>30</w:t>
      </w:r>
    </w:p>
    <w:p w:rsidR="00890B92" w:rsidRPr="00BD5546" w:rsidRDefault="00853E0E" w:rsidP="00890B92">
      <w:pPr>
        <w:rPr>
          <w:sz w:val="22"/>
          <w:szCs w:val="22"/>
        </w:rPr>
      </w:pPr>
      <w:r w:rsidRPr="00853E0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53E0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3E0E" w:rsidRPr="00853E0E">
        <w:rPr>
          <w:b/>
          <w:sz w:val="22"/>
          <w:szCs w:val="22"/>
        </w:rPr>
        <w:t>KC-zp.272-752/21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53E0E" w:rsidRPr="00853E0E">
        <w:rPr>
          <w:sz w:val="22"/>
          <w:szCs w:val="22"/>
        </w:rPr>
        <w:t xml:space="preserve">Tryb podstawowy bez negocjacji - art. 275 pkt. 1 ustawy </w:t>
      </w:r>
      <w:proofErr w:type="spellStart"/>
      <w:r w:rsidR="00853E0E" w:rsidRPr="00853E0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853E0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53E0E">
        <w:rPr>
          <w:b/>
          <w:sz w:val="22"/>
          <w:szCs w:val="22"/>
        </w:rPr>
        <w:t xml:space="preserve">Dostawa projektorów dla </w:t>
      </w:r>
      <w:proofErr w:type="spellStart"/>
      <w:r w:rsidRPr="00853E0E">
        <w:rPr>
          <w:b/>
          <w:sz w:val="22"/>
          <w:szCs w:val="22"/>
        </w:rPr>
        <w:t>WILiGZ</w:t>
      </w:r>
      <w:proofErr w:type="spellEnd"/>
      <w:r w:rsidRPr="00853E0E">
        <w:rPr>
          <w:b/>
          <w:sz w:val="22"/>
          <w:szCs w:val="22"/>
        </w:rPr>
        <w:t xml:space="preserve"> - KC-zp.272-752/21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53E0E" w:rsidRPr="00853E0E">
        <w:rPr>
          <w:sz w:val="22"/>
          <w:szCs w:val="22"/>
        </w:rPr>
        <w:t>(</w:t>
      </w:r>
      <w:proofErr w:type="spellStart"/>
      <w:r w:rsidR="00853E0E" w:rsidRPr="00853E0E">
        <w:rPr>
          <w:sz w:val="22"/>
          <w:szCs w:val="22"/>
        </w:rPr>
        <w:t>t.j</w:t>
      </w:r>
      <w:proofErr w:type="spellEnd"/>
      <w:r w:rsidR="00853E0E" w:rsidRPr="00853E0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53E0E" w:rsidRPr="00A3048A" w:rsidTr="00C762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3E0E" w:rsidRPr="00A3048A" w:rsidRDefault="00853E0E" w:rsidP="00C7625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53E0E">
              <w:rPr>
                <w:sz w:val="24"/>
                <w:szCs w:val="24"/>
              </w:rPr>
              <w:t>części 1 zamówienia w wysokości 27 060.00 zł brutto;</w:t>
            </w:r>
          </w:p>
        </w:tc>
      </w:tr>
      <w:tr w:rsidR="00853E0E" w:rsidRPr="00A3048A" w:rsidTr="00C762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3E0E" w:rsidRPr="00A3048A" w:rsidRDefault="00853E0E" w:rsidP="00C7625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53E0E">
              <w:rPr>
                <w:sz w:val="24"/>
                <w:szCs w:val="24"/>
              </w:rPr>
              <w:t>części 2 zamówienia w wysokości 72 816.00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4F54" w:rsidRDefault="00124F54">
      <w:r>
        <w:separator/>
      </w:r>
    </w:p>
  </w:endnote>
  <w:endnote w:type="continuationSeparator" w:id="0">
    <w:p w:rsidR="00124F54" w:rsidRDefault="00124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4F54" w:rsidRDefault="00124F54">
      <w:r>
        <w:separator/>
      </w:r>
    </w:p>
  </w:footnote>
  <w:footnote w:type="continuationSeparator" w:id="0">
    <w:p w:rsidR="00124F54" w:rsidRDefault="00124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E0E" w:rsidRDefault="00853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E0E" w:rsidRDefault="00853E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E0E" w:rsidRDefault="00853E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4F54"/>
    <w:rsid w:val="00007727"/>
    <w:rsid w:val="00017720"/>
    <w:rsid w:val="00035488"/>
    <w:rsid w:val="000D7F25"/>
    <w:rsid w:val="000E00E5"/>
    <w:rsid w:val="00124F54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53E0E"/>
    <w:rsid w:val="00861E75"/>
    <w:rsid w:val="00890B92"/>
    <w:rsid w:val="009D19BD"/>
    <w:rsid w:val="009F189D"/>
    <w:rsid w:val="00A80738"/>
    <w:rsid w:val="00B02DA1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69445D"/>
  <w15:chartTrackingRefBased/>
  <w15:docId w15:val="{D5380762-8945-445F-9C8E-348110904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2022-01-03T12:48:00Z</cp:lastPrinted>
  <dcterms:created xsi:type="dcterms:W3CDTF">2022-01-03T12:48:00Z</dcterms:created>
  <dcterms:modified xsi:type="dcterms:W3CDTF">2022-01-03T12:48:00Z</dcterms:modified>
</cp:coreProperties>
</file>