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5CA05AA1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01470" w:rsidRPr="00701470">
        <w:rPr>
          <w:rFonts w:ascii="Arial" w:hAnsi="Arial" w:cs="Arial"/>
          <w:b/>
          <w:sz w:val="20"/>
          <w:szCs w:val="20"/>
        </w:rPr>
        <w:t xml:space="preserve">Dostawa zamrażarki niskotemperaturowej do minus 86 °C wraz z urządzeniem podtrzymującym pracę zamrażarki - szt. 1 dla </w:t>
      </w:r>
      <w:proofErr w:type="spellStart"/>
      <w:r w:rsidR="00701470" w:rsidRPr="00701470">
        <w:rPr>
          <w:rFonts w:ascii="Arial" w:hAnsi="Arial" w:cs="Arial"/>
          <w:b/>
          <w:sz w:val="20"/>
          <w:szCs w:val="20"/>
        </w:rPr>
        <w:t>WFiIS</w:t>
      </w:r>
      <w:proofErr w:type="spellEnd"/>
      <w:r w:rsidR="00701470" w:rsidRPr="00701470">
        <w:rPr>
          <w:rFonts w:ascii="Arial" w:hAnsi="Arial" w:cs="Arial"/>
          <w:b/>
          <w:sz w:val="20"/>
          <w:szCs w:val="20"/>
        </w:rPr>
        <w:t xml:space="preserve"> - KC-zp.272-751/21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2021-12-17T09:13:00Z</dcterms:created>
  <dcterms:modified xsi:type="dcterms:W3CDTF">2021-12-17T09:13:00Z</dcterms:modified>
</cp:coreProperties>
</file>