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0E2AF6" w:rsidRDefault="004D5BED" w:rsidP="005D4AF0">
      <w:pPr>
        <w:spacing w:after="240"/>
        <w:jc w:val="right"/>
      </w:pPr>
      <w:r w:rsidRPr="000E2AF6">
        <w:t>Niepołomice</w:t>
      </w:r>
      <w:r w:rsidR="006A5DF1" w:rsidRPr="000E2AF6">
        <w:t xml:space="preserve"> dnia: </w:t>
      </w:r>
      <w:r w:rsidR="005D4AF0">
        <w:t>2021-12-06</w:t>
      </w:r>
    </w:p>
    <w:p w:rsidR="006A5DF1" w:rsidRPr="000E2AF6" w:rsidRDefault="004D5BED" w:rsidP="006A5DF1">
      <w:pPr>
        <w:rPr>
          <w:b/>
          <w:bCs/>
        </w:rPr>
      </w:pPr>
      <w:r w:rsidRPr="000E2AF6">
        <w:rPr>
          <w:b/>
          <w:bCs/>
        </w:rPr>
        <w:t>GMINA NIEPOŁOMICE</w:t>
      </w:r>
    </w:p>
    <w:p w:rsidR="006A5DF1" w:rsidRPr="000E2AF6" w:rsidRDefault="004D5BED" w:rsidP="006A5DF1">
      <w:r w:rsidRPr="000E2AF6">
        <w:t>Pl. Zwycięstwa</w:t>
      </w:r>
      <w:r w:rsidR="006A5DF1" w:rsidRPr="000E2AF6">
        <w:t xml:space="preserve"> </w:t>
      </w:r>
      <w:r w:rsidRPr="000E2AF6">
        <w:t>13</w:t>
      </w:r>
    </w:p>
    <w:p w:rsidR="006A5DF1" w:rsidRPr="000E2AF6" w:rsidRDefault="004D5BED" w:rsidP="006A5DF1">
      <w:r w:rsidRPr="000E2AF6">
        <w:t>32-005</w:t>
      </w:r>
      <w:r w:rsidR="006A5DF1" w:rsidRPr="000E2AF6">
        <w:t xml:space="preserve"> </w:t>
      </w:r>
      <w:r w:rsidRPr="000E2AF6">
        <w:t>Niepołomice</w:t>
      </w:r>
    </w:p>
    <w:p w:rsidR="006A5DF1" w:rsidRPr="000E2AF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E2AF6" w:rsidRDefault="006A5DF1" w:rsidP="006A5DF1">
      <w:pPr>
        <w:pStyle w:val="Nagwek"/>
        <w:tabs>
          <w:tab w:val="clear" w:pos="4536"/>
        </w:tabs>
      </w:pPr>
      <w:r w:rsidRPr="000E2AF6">
        <w:t>Pismo:</w:t>
      </w:r>
      <w:r w:rsidRPr="000E2AF6">
        <w:rPr>
          <w:b/>
          <w:bCs/>
        </w:rPr>
        <w:t xml:space="preserve"> </w:t>
      </w:r>
      <w:r w:rsidR="000E2AF6" w:rsidRPr="000E2AF6">
        <w:rPr>
          <w:bCs/>
        </w:rPr>
        <w:t>ZP.271.39.2021.4</w:t>
      </w:r>
      <w:r w:rsidRPr="000E2AF6">
        <w:tab/>
        <w:t xml:space="preserve"> </w:t>
      </w:r>
    </w:p>
    <w:p w:rsidR="006A5DF1" w:rsidRPr="000E2AF6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E2AF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E2AF6">
        <w:rPr>
          <w:b/>
        </w:rPr>
        <w:t>WYKONAWCY</w:t>
      </w:r>
    </w:p>
    <w:p w:rsidR="006A5DF1" w:rsidRPr="000E2AF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E2AF6">
        <w:t>ubiegający się o zamówienie publiczne</w:t>
      </w:r>
    </w:p>
    <w:p w:rsidR="006D4AB3" w:rsidRPr="000E2AF6" w:rsidRDefault="006D4AB3">
      <w:pPr>
        <w:pStyle w:val="Nagwek"/>
        <w:tabs>
          <w:tab w:val="clear" w:pos="4536"/>
          <w:tab w:val="clear" w:pos="9072"/>
        </w:tabs>
      </w:pPr>
    </w:p>
    <w:p w:rsidR="00632C3C" w:rsidRPr="000E2AF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E2AF6">
        <w:rPr>
          <w:rFonts w:ascii="Times New Roman" w:hAnsi="Times New Roman"/>
          <w:sz w:val="20"/>
        </w:rPr>
        <w:t>WYJAŚNIENI</w:t>
      </w:r>
      <w:r w:rsidR="00520165" w:rsidRPr="000E2AF6">
        <w:rPr>
          <w:rFonts w:ascii="Times New Roman" w:hAnsi="Times New Roman"/>
          <w:sz w:val="20"/>
        </w:rPr>
        <w:t>A</w:t>
      </w:r>
      <w:r w:rsidR="00632C3C" w:rsidRPr="000E2AF6">
        <w:rPr>
          <w:rFonts w:ascii="Times New Roman" w:hAnsi="Times New Roman"/>
          <w:sz w:val="20"/>
        </w:rPr>
        <w:t xml:space="preserve"> TREŚCI</w:t>
      </w:r>
      <w:r w:rsidR="0029606A" w:rsidRPr="000E2AF6">
        <w:rPr>
          <w:rFonts w:ascii="Times New Roman" w:hAnsi="Times New Roman"/>
          <w:sz w:val="20"/>
        </w:rPr>
        <w:t xml:space="preserve"> SWZ</w:t>
      </w:r>
    </w:p>
    <w:p w:rsidR="006D4AB3" w:rsidRPr="000E2AF6" w:rsidRDefault="00632C3C" w:rsidP="00520165">
      <w:pPr>
        <w:spacing w:after="360" w:line="276" w:lineRule="auto"/>
        <w:jc w:val="both"/>
      </w:pPr>
      <w:r w:rsidRPr="000E2AF6">
        <w:t xml:space="preserve">Dotyczy: </w:t>
      </w:r>
      <w:r w:rsidR="006A5DF1" w:rsidRPr="000E2AF6">
        <w:t>p</w:t>
      </w:r>
      <w:r w:rsidRPr="000E2AF6">
        <w:t>ostępowani</w:t>
      </w:r>
      <w:r w:rsidR="006A5DF1" w:rsidRPr="000E2AF6">
        <w:t>a</w:t>
      </w:r>
      <w:r w:rsidRPr="000E2AF6">
        <w:t xml:space="preserve"> o udzielenie zamówienia publicznego, prowadzone</w:t>
      </w:r>
      <w:r w:rsidR="006A5DF1" w:rsidRPr="000E2AF6">
        <w:t>go</w:t>
      </w:r>
      <w:r w:rsidRPr="000E2AF6">
        <w:t xml:space="preserve"> w trybie </w:t>
      </w:r>
      <w:r w:rsidR="004D5BED" w:rsidRPr="000E2AF6">
        <w:t xml:space="preserve">Tryb podstawowy bez negocjacji - art. 275 pkt. 1 ustawy </w:t>
      </w:r>
      <w:proofErr w:type="spellStart"/>
      <w:r w:rsidR="004D5BED" w:rsidRPr="000E2AF6">
        <w:t>Pzp</w:t>
      </w:r>
      <w:proofErr w:type="spellEnd"/>
      <w:r w:rsidRPr="000E2AF6">
        <w:rPr>
          <w:b/>
        </w:rPr>
        <w:t xml:space="preserve"> </w:t>
      </w:r>
      <w:r w:rsidRPr="000E2AF6">
        <w:rPr>
          <w:bCs/>
        </w:rPr>
        <w:t>na</w:t>
      </w:r>
      <w:r w:rsidRPr="000E2AF6">
        <w:rPr>
          <w:b/>
        </w:rPr>
        <w:t xml:space="preserve"> </w:t>
      </w:r>
      <w:r w:rsidR="00E72428" w:rsidRPr="000E2AF6">
        <w:rPr>
          <w:bCs/>
        </w:rPr>
        <w:t>”</w:t>
      </w:r>
      <w:r w:rsidR="004D5BED" w:rsidRPr="000E2AF6">
        <w:rPr>
          <w:b/>
          <w:bCs/>
        </w:rPr>
        <w:t>Kraina zabaw w otoczeniu parku miejskiego w Niepołomicach</w:t>
      </w:r>
      <w:r w:rsidR="00E72428" w:rsidRPr="000E2AF6">
        <w:rPr>
          <w:bCs/>
        </w:rPr>
        <w:t>”</w:t>
      </w:r>
      <w:r w:rsidRPr="000E2AF6">
        <w:rPr>
          <w:b/>
        </w:rPr>
        <w:t xml:space="preserve"> </w:t>
      </w:r>
      <w:r w:rsidRPr="000E2AF6">
        <w:rPr>
          <w:bCs/>
        </w:rPr>
        <w:t>– znak sprawy</w:t>
      </w:r>
      <w:r w:rsidRPr="000E2AF6">
        <w:rPr>
          <w:b/>
        </w:rPr>
        <w:t xml:space="preserve"> </w:t>
      </w:r>
      <w:r w:rsidR="004D5BED" w:rsidRPr="000E2AF6">
        <w:rPr>
          <w:b/>
        </w:rPr>
        <w:t>ZP.271.39.2021</w:t>
      </w:r>
      <w:r w:rsidRPr="000E2AF6">
        <w:rPr>
          <w:b/>
        </w:rPr>
        <w:t>.</w:t>
      </w:r>
    </w:p>
    <w:p w:rsidR="0012774F" w:rsidRPr="000E2AF6" w:rsidRDefault="00520165" w:rsidP="00D8461B">
      <w:pPr>
        <w:spacing w:after="240" w:line="276" w:lineRule="auto"/>
        <w:jc w:val="both"/>
      </w:pPr>
      <w:r w:rsidRPr="000E2AF6">
        <w:t xml:space="preserve">Zamawiający, </w:t>
      </w:r>
      <w:r w:rsidR="004D5BED" w:rsidRPr="000E2AF6">
        <w:rPr>
          <w:b/>
        </w:rPr>
        <w:t>GMINA NIEPOŁOMICE</w:t>
      </w:r>
      <w:r w:rsidRPr="000E2AF6">
        <w:t xml:space="preserve">, działając na podstawie art. </w:t>
      </w:r>
      <w:r w:rsidR="00E74BC3" w:rsidRPr="000E2AF6">
        <w:t>284</w:t>
      </w:r>
      <w:r w:rsidRPr="000E2AF6">
        <w:t xml:space="preserve"> ust. </w:t>
      </w:r>
      <w:r w:rsidR="0029606A" w:rsidRPr="000E2AF6">
        <w:t>6</w:t>
      </w:r>
      <w:r w:rsidRPr="000E2AF6">
        <w:t xml:space="preserve"> ustawy z dnia </w:t>
      </w:r>
      <w:r w:rsidR="0029606A" w:rsidRPr="000E2AF6">
        <w:t>11</w:t>
      </w:r>
      <w:r w:rsidRPr="000E2AF6">
        <w:t xml:space="preserve"> </w:t>
      </w:r>
      <w:r w:rsidR="0029606A" w:rsidRPr="000E2AF6">
        <w:t xml:space="preserve">września </w:t>
      </w:r>
      <w:r w:rsidRPr="000E2AF6">
        <w:t>20</w:t>
      </w:r>
      <w:r w:rsidR="0029606A" w:rsidRPr="000E2AF6">
        <w:t>19</w:t>
      </w:r>
      <w:r w:rsidRPr="000E2AF6">
        <w:t xml:space="preserve"> r</w:t>
      </w:r>
      <w:r w:rsidR="0029606A" w:rsidRPr="000E2AF6">
        <w:t>.</w:t>
      </w:r>
      <w:r w:rsidRPr="000E2AF6">
        <w:t xml:space="preserve"> Prawo </w:t>
      </w:r>
      <w:r w:rsidR="0029606A" w:rsidRPr="000E2AF6">
        <w:t>z</w:t>
      </w:r>
      <w:r w:rsidRPr="000E2AF6">
        <w:t xml:space="preserve">amówień </w:t>
      </w:r>
      <w:r w:rsidR="0029606A" w:rsidRPr="000E2AF6">
        <w:t>p</w:t>
      </w:r>
      <w:r w:rsidRPr="000E2AF6">
        <w:t xml:space="preserve">ublicznych </w:t>
      </w:r>
      <w:r w:rsidR="004D5BED" w:rsidRPr="000E2AF6">
        <w:t>(</w:t>
      </w:r>
      <w:proofErr w:type="spellStart"/>
      <w:r w:rsidR="004D5BED" w:rsidRPr="000E2AF6">
        <w:t>t.j</w:t>
      </w:r>
      <w:proofErr w:type="spellEnd"/>
      <w:r w:rsidR="004D5BED" w:rsidRPr="000E2AF6">
        <w:t xml:space="preserve">. </w:t>
      </w:r>
      <w:proofErr w:type="spellStart"/>
      <w:r w:rsidR="004D5BED" w:rsidRPr="000E2AF6">
        <w:t>Dz.U</w:t>
      </w:r>
      <w:proofErr w:type="spellEnd"/>
      <w:r w:rsidR="004D5BED" w:rsidRPr="000E2AF6">
        <w:t>. z 2021r. poz. 1129)</w:t>
      </w:r>
      <w:r w:rsidR="00BE7BFD" w:rsidRPr="000E2AF6">
        <w:t xml:space="preserve">, </w:t>
      </w:r>
      <w:r w:rsidR="00E74BC3" w:rsidRPr="000E2AF6">
        <w:t>udostępnia</w:t>
      </w:r>
      <w:r w:rsidR="00BE7BFD" w:rsidRPr="000E2AF6">
        <w:t xml:space="preserve"> poniżej treść zapytań do S</w:t>
      </w:r>
      <w:r w:rsidR="0012774F" w:rsidRPr="000E2AF6">
        <w:t>pecyfikacji Warunków Zamówienia (</w:t>
      </w:r>
      <w:r w:rsidR="0012774F" w:rsidRPr="000E2AF6">
        <w:rPr>
          <w:lang w:eastAsia="ar-SA"/>
        </w:rPr>
        <w:t>zwanej dalej</w:t>
      </w:r>
      <w:r w:rsidR="0012774F" w:rsidRPr="000E2AF6">
        <w:rPr>
          <w:b/>
          <w:lang w:eastAsia="ar-SA"/>
        </w:rPr>
        <w:t xml:space="preserve"> </w:t>
      </w:r>
      <w:r w:rsidR="0012774F" w:rsidRPr="000E2AF6">
        <w:rPr>
          <w:bCs/>
          <w:lang w:eastAsia="ar-SA"/>
        </w:rPr>
        <w:t>”SWZ”)</w:t>
      </w:r>
      <w:r w:rsidR="00E74BC3" w:rsidRPr="000E2AF6">
        <w:rPr>
          <w:bCs/>
          <w:lang w:eastAsia="ar-SA"/>
        </w:rPr>
        <w:t xml:space="preserve"> </w:t>
      </w:r>
      <w:r w:rsidR="00E74BC3" w:rsidRPr="000E2AF6">
        <w:t>wraz z wyjaśnieniami</w:t>
      </w:r>
      <w:r w:rsidR="0012774F" w:rsidRPr="000E2AF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D5BED" w:rsidRPr="000E2AF6" w:rsidTr="00816B63">
        <w:tc>
          <w:tcPr>
            <w:tcW w:w="9356" w:type="dxa"/>
            <w:shd w:val="clear" w:color="auto" w:fill="auto"/>
          </w:tcPr>
          <w:p w:rsidR="004D5BED" w:rsidRPr="000E2AF6" w:rsidRDefault="004D5BED" w:rsidP="000E2AF6">
            <w:pPr>
              <w:spacing w:before="60" w:after="60"/>
              <w:ind w:right="-72"/>
              <w:rPr>
                <w:b/>
                <w:bCs/>
              </w:rPr>
            </w:pPr>
          </w:p>
          <w:p w:rsidR="004D5BED" w:rsidRDefault="004D5BED" w:rsidP="005D4AF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E2AF6">
              <w:t xml:space="preserve">Przez zakres opracowania przebiega projektowany przyłącz energetyczny e93/2018  </w:t>
            </w:r>
            <w:r w:rsidR="000E2AF6">
              <w:t xml:space="preserve"> </w:t>
            </w:r>
            <w:r w:rsidRPr="000E2AF6">
              <w:t xml:space="preserve">(pomiędzy budynkiem nr 5 a sceną) – czy jego wykonanie wchodzi w zakres </w:t>
            </w:r>
            <w:r w:rsidR="000E2AF6">
              <w:t xml:space="preserve"> </w:t>
            </w:r>
            <w:r w:rsidRPr="000E2AF6">
              <w:t xml:space="preserve">postępowania przetargowego? </w:t>
            </w:r>
          </w:p>
          <w:p w:rsidR="004D5BED" w:rsidRDefault="004D5BED" w:rsidP="005D4AF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E2AF6">
              <w:t>Przez zakres opracowania przebiega sieć teletechniczna. Czy Zamawiający posiada wydane przez firmę Orange warunki zabezpieczenia sieci teletechnicznej. Jeżeli nie, to proszę o informacje czy do obowiązku Wykonawcy należy wykonanie zabezpieczenia</w:t>
            </w:r>
            <w:r w:rsidR="000E2AF6">
              <w:t xml:space="preserve"> </w:t>
            </w:r>
            <w:r w:rsidRPr="000E2AF6">
              <w:t xml:space="preserve">sieci teletechnicznej przebiegającej przez plac zabaw oraz proszę o informację na temat rodzaju zabezpieczenia sieci, który Wykonawca ma przyjąć do kalkulacji. </w:t>
            </w:r>
          </w:p>
          <w:p w:rsidR="004D5BED" w:rsidRDefault="004D5BED" w:rsidP="005D4AF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E2AF6">
              <w:t xml:space="preserve">Brak w przedmiarach ilości obrzeży drewnianych 30x150 mm oraz 100x100mm, które Wykonawca ma wykonać zgodnie z opisem technicznym. Proszę o uzupełnienie przedmiarów o te ilości oraz o zaznaczenie na PZT rodzaju obrzeża, które należy wykonać. </w:t>
            </w:r>
          </w:p>
          <w:p w:rsidR="004D5BED" w:rsidRPr="000E2AF6" w:rsidRDefault="004D5BED" w:rsidP="005D4AF0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0E2AF6">
              <w:t>Proszę o uzupełnienie dokumentacji przetargowej o rysunki z przekrojami nawierzchni.</w:t>
            </w:r>
          </w:p>
          <w:p w:rsidR="004D5BED" w:rsidRPr="000E2AF6" w:rsidRDefault="004D5BED" w:rsidP="00816B63">
            <w:pPr>
              <w:spacing w:after="40"/>
              <w:ind w:left="30" w:right="-72"/>
              <w:rPr>
                <w:b/>
                <w:bCs/>
              </w:rPr>
            </w:pPr>
            <w:r w:rsidRPr="000E2AF6">
              <w:rPr>
                <w:b/>
                <w:bCs/>
              </w:rPr>
              <w:t>Stanowisko (wyjaśnienie) Zamawiającego:</w:t>
            </w:r>
          </w:p>
          <w:p w:rsidR="004D5BED" w:rsidRPr="000E2AF6" w:rsidRDefault="004D5BED" w:rsidP="00816B63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5D4AF0" w:rsidRDefault="005D4AF0" w:rsidP="005D4AF0">
      <w:pPr>
        <w:jc w:val="both"/>
      </w:pPr>
      <w:r>
        <w:rPr>
          <w:b/>
        </w:rPr>
        <w:t xml:space="preserve">Ad.1) </w:t>
      </w:r>
      <w:r>
        <w:t>Nie, przyłącz energetyczny nie wchodzi w zakres postępowania przetargowego i dotyczy odrębnego pozwolenia na budowę.</w:t>
      </w:r>
    </w:p>
    <w:p w:rsidR="005D4AF0" w:rsidRDefault="005D4AF0" w:rsidP="005D4AF0">
      <w:pPr>
        <w:jc w:val="both"/>
      </w:pPr>
      <w:r w:rsidRPr="005D4AF0">
        <w:rPr>
          <w:b/>
        </w:rPr>
        <w:t>Ad.2</w:t>
      </w:r>
      <w:r>
        <w:t>) Sieć teletechniczna nie wchodzi w zakres postępowania przetargowego i dotyczy odrębnego pozwolenia na budowę, jednak należy zachować szczególną ostrożność przy wykonywaniu prac – należy oznaczyć kabel i na tym odcinku wykonywać roboty ręcznie (nie sprzętem ciężkim) aby go nie uszkodzić.</w:t>
      </w:r>
    </w:p>
    <w:p w:rsidR="005D4AF0" w:rsidRDefault="005D4AF0" w:rsidP="005D4AF0">
      <w:pPr>
        <w:jc w:val="both"/>
      </w:pPr>
      <w:r w:rsidRPr="005D4AF0">
        <w:rPr>
          <w:b/>
        </w:rPr>
        <w:t>Ad.3)</w:t>
      </w:r>
      <w:r>
        <w:t xml:space="preserve"> Obrzeża drewniane pokazane są na rysunkach w dokumentacji: 01.PROJEKT </w:t>
      </w:r>
      <w:proofErr w:type="spellStart"/>
      <w:r>
        <w:t>ARCH_BUD</w:t>
      </w:r>
      <w:proofErr w:type="spellEnd"/>
      <w:r>
        <w:t>, A.1, A.1.3. Nawierzchnie - 30x150mm w łącznej ilości 260,00mb i 100x100mm w łącznej ilości 10,30mb.</w:t>
      </w:r>
    </w:p>
    <w:p w:rsidR="00BE7BFD" w:rsidRPr="000E2AF6" w:rsidRDefault="005D4AF0" w:rsidP="005D4AF0">
      <w:pPr>
        <w:jc w:val="both"/>
      </w:pPr>
      <w:r w:rsidRPr="005D4AF0">
        <w:rPr>
          <w:b/>
        </w:rPr>
        <w:t>Ad.4)</w:t>
      </w:r>
      <w:r>
        <w:t xml:space="preserve"> Rysunki z przekrojami nawierzchni znajdują się w dokumentacji 01.PROJEKT </w:t>
      </w:r>
      <w:proofErr w:type="spellStart"/>
      <w:r>
        <w:t>ARCH_BUD</w:t>
      </w:r>
      <w:proofErr w:type="spellEnd"/>
      <w:r>
        <w:t>, A.1, A.1.3. Nawierzchnie, A.1.4. Nawierzchnie- przekroje charakterystyczne.</w:t>
      </w:r>
    </w:p>
    <w:p w:rsidR="005D4AF0" w:rsidRDefault="005D4AF0" w:rsidP="00D8461B">
      <w:pPr>
        <w:spacing w:before="120" w:after="120" w:line="360" w:lineRule="auto"/>
        <w:ind w:left="567"/>
        <w:jc w:val="right"/>
      </w:pPr>
    </w:p>
    <w:p w:rsidR="005D4AF0" w:rsidRDefault="005D4AF0" w:rsidP="00D8461B">
      <w:pPr>
        <w:spacing w:before="120" w:after="120" w:line="360" w:lineRule="auto"/>
        <w:ind w:left="567"/>
        <w:jc w:val="right"/>
      </w:pPr>
    </w:p>
    <w:p w:rsidR="006D4AB3" w:rsidRPr="000E2AF6" w:rsidRDefault="000E2AF6" w:rsidP="00D8461B">
      <w:pPr>
        <w:spacing w:before="120" w:after="120" w:line="360" w:lineRule="auto"/>
        <w:ind w:left="567"/>
        <w:jc w:val="right"/>
      </w:pPr>
      <w:r>
        <w:t>.....................................</w:t>
      </w:r>
    </w:p>
    <w:sectPr w:rsidR="006D4AB3" w:rsidRPr="000E2AF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5B0" w:rsidRDefault="00D865B0">
      <w:r>
        <w:separator/>
      </w:r>
    </w:p>
  </w:endnote>
  <w:endnote w:type="continuationSeparator" w:id="0">
    <w:p w:rsidR="00D865B0" w:rsidRDefault="00D865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33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33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71FDF" w:rsidRPr="00371FD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5B0" w:rsidRDefault="00D865B0">
      <w:r>
        <w:separator/>
      </w:r>
    </w:p>
  </w:footnote>
  <w:footnote w:type="continuationSeparator" w:id="0">
    <w:p w:rsidR="00D865B0" w:rsidRDefault="00D865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BED" w:rsidRDefault="004D5BE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AF6" w:rsidRDefault="00371FDF" w:rsidP="000E2AF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2.8pt;height:64.4pt;visibility:visible">
          <v:imagedata r:id="rId1" o:title=""/>
        </v:shape>
      </w:pict>
    </w:r>
  </w:p>
  <w:p w:rsidR="004D5BED" w:rsidRDefault="004D5BE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BED" w:rsidRDefault="004D5B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164684A"/>
    <w:multiLevelType w:val="hybridMultilevel"/>
    <w:tmpl w:val="728A7632"/>
    <w:lvl w:ilvl="0" w:tplc="BAE474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5BED"/>
    <w:rsid w:val="00031374"/>
    <w:rsid w:val="000A1097"/>
    <w:rsid w:val="000E2A8F"/>
    <w:rsid w:val="000E2AF6"/>
    <w:rsid w:val="0012774F"/>
    <w:rsid w:val="00144B7A"/>
    <w:rsid w:val="00180C6E"/>
    <w:rsid w:val="0029606A"/>
    <w:rsid w:val="00371FDF"/>
    <w:rsid w:val="004848F3"/>
    <w:rsid w:val="004A75F2"/>
    <w:rsid w:val="004D5BED"/>
    <w:rsid w:val="005144A9"/>
    <w:rsid w:val="00520165"/>
    <w:rsid w:val="005B1B08"/>
    <w:rsid w:val="005D4AF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719DB"/>
    <w:rsid w:val="00BA6584"/>
    <w:rsid w:val="00BE7BFD"/>
    <w:rsid w:val="00C370F2"/>
    <w:rsid w:val="00C44EEC"/>
    <w:rsid w:val="00D22FFA"/>
    <w:rsid w:val="00D8461B"/>
    <w:rsid w:val="00D865B0"/>
    <w:rsid w:val="00D915F2"/>
    <w:rsid w:val="00DA3301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719DB"/>
  </w:style>
  <w:style w:type="paragraph" w:styleId="Nagwek1">
    <w:name w:val="heading 1"/>
    <w:basedOn w:val="Normalny"/>
    <w:next w:val="Normalny"/>
    <w:qFormat/>
    <w:rsid w:val="00B719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719D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719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719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719DB"/>
  </w:style>
  <w:style w:type="paragraph" w:styleId="Tekstpodstawowywcity">
    <w:name w:val="Body Text Indent"/>
    <w:basedOn w:val="Normalny"/>
    <w:rsid w:val="00B719D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719D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719D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719DB"/>
    <w:rPr>
      <w:sz w:val="28"/>
    </w:rPr>
  </w:style>
  <w:style w:type="paragraph" w:styleId="Tekstpodstawowywcity3">
    <w:name w:val="Body Text Indent 3"/>
    <w:basedOn w:val="Normalny"/>
    <w:rsid w:val="00B719D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0E2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319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2021-12-06T11:07:00Z</cp:lastPrinted>
  <dcterms:created xsi:type="dcterms:W3CDTF">2021-12-06T11:07:00Z</dcterms:created>
  <dcterms:modified xsi:type="dcterms:W3CDTF">2021-12-06T11:07:00Z</dcterms:modified>
</cp:coreProperties>
</file>