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FFB25" w14:textId="77777777" w:rsidR="00D665F5" w:rsidRDefault="00AF157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F157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157C">
        <w:rPr>
          <w:sz w:val="22"/>
          <w:szCs w:val="22"/>
        </w:rPr>
        <w:t>2021-12-02</w:t>
      </w:r>
    </w:p>
    <w:p w14:paraId="23028C3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C8EDCC" w14:textId="77777777" w:rsidR="00AF157C" w:rsidRPr="00AF157C" w:rsidRDefault="00AF157C" w:rsidP="00577BC6">
      <w:pPr>
        <w:spacing w:after="40"/>
        <w:rPr>
          <w:b/>
          <w:bCs/>
          <w:sz w:val="22"/>
          <w:szCs w:val="22"/>
        </w:rPr>
      </w:pPr>
      <w:r w:rsidRPr="00AF157C">
        <w:rPr>
          <w:b/>
          <w:bCs/>
          <w:sz w:val="22"/>
          <w:szCs w:val="22"/>
        </w:rPr>
        <w:t>Akademia Górniczo - Hutnicza</w:t>
      </w:r>
    </w:p>
    <w:p w14:paraId="3E577537" w14:textId="77777777" w:rsidR="00AF157C" w:rsidRPr="00AF157C" w:rsidRDefault="00AF157C" w:rsidP="00577BC6">
      <w:pPr>
        <w:spacing w:after="40"/>
        <w:rPr>
          <w:b/>
          <w:bCs/>
          <w:sz w:val="22"/>
          <w:szCs w:val="22"/>
        </w:rPr>
      </w:pPr>
      <w:r w:rsidRPr="00AF157C">
        <w:rPr>
          <w:b/>
          <w:bCs/>
          <w:sz w:val="22"/>
          <w:szCs w:val="22"/>
        </w:rPr>
        <w:t>im. Stanisława Staszica w Krakowie</w:t>
      </w:r>
    </w:p>
    <w:p w14:paraId="3C388B1C" w14:textId="77777777" w:rsidR="00D665F5" w:rsidRPr="00D91931" w:rsidRDefault="00AF157C" w:rsidP="00577BC6">
      <w:pPr>
        <w:spacing w:after="40"/>
        <w:rPr>
          <w:b/>
          <w:bCs/>
          <w:sz w:val="22"/>
          <w:szCs w:val="22"/>
        </w:rPr>
      </w:pPr>
      <w:r w:rsidRPr="00AF157C">
        <w:rPr>
          <w:b/>
          <w:bCs/>
          <w:sz w:val="22"/>
          <w:szCs w:val="22"/>
        </w:rPr>
        <w:t>Dział Zamówień Publicznych</w:t>
      </w:r>
    </w:p>
    <w:p w14:paraId="603D79A0" w14:textId="77777777" w:rsidR="00D665F5" w:rsidRPr="00BD5546" w:rsidRDefault="00AF157C" w:rsidP="00D665F5">
      <w:pPr>
        <w:rPr>
          <w:sz w:val="22"/>
          <w:szCs w:val="22"/>
        </w:rPr>
      </w:pPr>
      <w:r w:rsidRPr="00AF157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157C">
        <w:rPr>
          <w:sz w:val="22"/>
          <w:szCs w:val="22"/>
        </w:rPr>
        <w:t>30</w:t>
      </w:r>
    </w:p>
    <w:p w14:paraId="316FE1C4" w14:textId="77777777" w:rsidR="00D665F5" w:rsidRPr="00BD5546" w:rsidRDefault="00AF157C" w:rsidP="00D665F5">
      <w:pPr>
        <w:rPr>
          <w:sz w:val="22"/>
          <w:szCs w:val="22"/>
        </w:rPr>
      </w:pPr>
      <w:r w:rsidRPr="00AF157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157C">
        <w:rPr>
          <w:sz w:val="22"/>
          <w:szCs w:val="22"/>
        </w:rPr>
        <w:t>Kraków</w:t>
      </w:r>
    </w:p>
    <w:p w14:paraId="2C34F29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4B9B9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9DD38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9387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88E7B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157C" w:rsidRPr="00AF157C">
        <w:rPr>
          <w:b/>
          <w:sz w:val="22"/>
          <w:szCs w:val="22"/>
        </w:rPr>
        <w:t>KC-zp.272-630/21</w:t>
      </w:r>
      <w:r w:rsidR="00A80738">
        <w:rPr>
          <w:sz w:val="24"/>
        </w:rPr>
        <w:tab/>
        <w:t xml:space="preserve"> </w:t>
      </w:r>
    </w:p>
    <w:p w14:paraId="332DCB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E478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E4AE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147E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5101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C37BD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157C" w:rsidRPr="00AF157C">
        <w:rPr>
          <w:sz w:val="22"/>
          <w:szCs w:val="22"/>
        </w:rPr>
        <w:t xml:space="preserve">Tryb podstawowy bez negocjacji - art. 275 pkt. 1 ustawy </w:t>
      </w:r>
      <w:proofErr w:type="spellStart"/>
      <w:r w:rsidR="00AF157C" w:rsidRPr="00AF157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E7307C0" w14:textId="77777777" w:rsidR="00A80738" w:rsidRPr="00577BC6" w:rsidRDefault="00AF157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157C">
        <w:rPr>
          <w:b/>
          <w:sz w:val="22"/>
          <w:szCs w:val="22"/>
        </w:rPr>
        <w:t xml:space="preserve">Wykonanie usług w zakresie a) metod eksperymentalnych i diagnostyki konstrukcji; b) uczenia maszynowego dla </w:t>
      </w:r>
      <w:proofErr w:type="spellStart"/>
      <w:r w:rsidRPr="00AF157C">
        <w:rPr>
          <w:b/>
          <w:sz w:val="22"/>
          <w:szCs w:val="22"/>
        </w:rPr>
        <w:t>WIMiR</w:t>
      </w:r>
      <w:proofErr w:type="spellEnd"/>
      <w:r w:rsidRPr="00AF157C">
        <w:rPr>
          <w:b/>
          <w:sz w:val="22"/>
          <w:szCs w:val="22"/>
        </w:rPr>
        <w:t xml:space="preserve"> - KC-zp.272-630/21</w:t>
      </w:r>
    </w:p>
    <w:p w14:paraId="2DFD3B6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F157C" w:rsidRPr="00AF157C">
        <w:rPr>
          <w:sz w:val="22"/>
          <w:szCs w:val="22"/>
        </w:rPr>
        <w:t>(</w:t>
      </w:r>
      <w:proofErr w:type="spellStart"/>
      <w:r w:rsidR="00AF157C" w:rsidRPr="00AF157C">
        <w:rPr>
          <w:sz w:val="22"/>
          <w:szCs w:val="22"/>
        </w:rPr>
        <w:t>t.j</w:t>
      </w:r>
      <w:proofErr w:type="spellEnd"/>
      <w:r w:rsidR="00AF157C" w:rsidRPr="00AF157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DB978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157C" w:rsidRPr="00AF157C">
        <w:rPr>
          <w:sz w:val="22"/>
          <w:szCs w:val="22"/>
        </w:rPr>
        <w:t>02/12/2021</w:t>
      </w:r>
      <w:r w:rsidR="00FF4AB1" w:rsidRPr="00577BC6">
        <w:rPr>
          <w:sz w:val="22"/>
          <w:szCs w:val="22"/>
        </w:rPr>
        <w:t xml:space="preserve"> o godz. </w:t>
      </w:r>
      <w:r w:rsidR="00AF157C" w:rsidRPr="00AF157C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2C20398" w14:textId="77777777" w:rsidTr="00C82837">
        <w:tc>
          <w:tcPr>
            <w:tcW w:w="993" w:type="dxa"/>
            <w:shd w:val="clear" w:color="auto" w:fill="auto"/>
            <w:vAlign w:val="center"/>
          </w:tcPr>
          <w:p w14:paraId="11521FF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035F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B4347A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FD1D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F157C" w:rsidRPr="00075CD0" w14:paraId="4849ACED" w14:textId="77777777" w:rsidTr="00390834">
        <w:tc>
          <w:tcPr>
            <w:tcW w:w="993" w:type="dxa"/>
            <w:shd w:val="clear" w:color="auto" w:fill="auto"/>
            <w:vAlign w:val="center"/>
          </w:tcPr>
          <w:p w14:paraId="681093A4" w14:textId="77777777" w:rsidR="00AF157C" w:rsidRPr="00CB5EDB" w:rsidRDefault="00AF157C" w:rsidP="00390834">
            <w:pPr>
              <w:spacing w:before="120" w:after="120"/>
              <w:jc w:val="center"/>
            </w:pPr>
            <w:r w:rsidRPr="00AF157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FCE7F9" w14:textId="77777777" w:rsidR="00AF157C" w:rsidRPr="00CB5EDB" w:rsidRDefault="00AF157C" w:rsidP="00390834">
            <w:pPr>
              <w:spacing w:before="120" w:after="120"/>
              <w:jc w:val="center"/>
            </w:pPr>
            <w:r w:rsidRPr="00AF157C">
              <w:t>2</w:t>
            </w:r>
          </w:p>
        </w:tc>
        <w:tc>
          <w:tcPr>
            <w:tcW w:w="4110" w:type="dxa"/>
            <w:shd w:val="clear" w:color="auto" w:fill="auto"/>
          </w:tcPr>
          <w:p w14:paraId="275C33CB" w14:textId="77777777" w:rsidR="00AF157C" w:rsidRPr="00C82837" w:rsidRDefault="00AF157C" w:rsidP="00390834">
            <w:pPr>
              <w:spacing w:before="40"/>
            </w:pPr>
            <w:r w:rsidRPr="00AF157C">
              <w:t xml:space="preserve">Adam </w:t>
            </w:r>
            <w:proofErr w:type="spellStart"/>
            <w:r w:rsidRPr="00AF157C">
              <w:t>Machynia</w:t>
            </w:r>
            <w:proofErr w:type="spellEnd"/>
          </w:p>
          <w:p w14:paraId="173BC1A6" w14:textId="77777777" w:rsidR="00AF157C" w:rsidRPr="00CB5EDB" w:rsidRDefault="00AF157C" w:rsidP="00390834">
            <w:r w:rsidRPr="00AF157C">
              <w:t>Marchołta</w:t>
            </w:r>
            <w:r w:rsidRPr="00CB5EDB">
              <w:t xml:space="preserve"> </w:t>
            </w:r>
            <w:r w:rsidRPr="00AF157C">
              <w:t>41/13</w:t>
            </w:r>
            <w:r w:rsidRPr="00CB5EDB">
              <w:t xml:space="preserve"> </w:t>
            </w:r>
          </w:p>
          <w:p w14:paraId="6A80BB0B" w14:textId="77777777" w:rsidR="00AF157C" w:rsidRPr="00CB5EDB" w:rsidRDefault="00AF157C" w:rsidP="00390834">
            <w:pPr>
              <w:spacing w:after="120"/>
              <w:jc w:val="both"/>
            </w:pPr>
            <w:r w:rsidRPr="00AF157C">
              <w:t>31-416</w:t>
            </w:r>
            <w:r w:rsidRPr="00CB5EDB">
              <w:t xml:space="preserve"> </w:t>
            </w:r>
            <w:r w:rsidRPr="00AF157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94889C" w14:textId="77777777" w:rsidR="00AF157C" w:rsidRPr="00CB5EDB" w:rsidRDefault="00AF157C" w:rsidP="00390834">
            <w:pPr>
              <w:spacing w:before="120" w:after="120"/>
              <w:jc w:val="center"/>
            </w:pPr>
            <w:r w:rsidRPr="00AF157C">
              <w:t>195 000.00 zł</w:t>
            </w:r>
          </w:p>
        </w:tc>
      </w:tr>
      <w:tr w:rsidR="00AF157C" w:rsidRPr="00075CD0" w14:paraId="7F23D376" w14:textId="77777777" w:rsidTr="00390834">
        <w:tc>
          <w:tcPr>
            <w:tcW w:w="993" w:type="dxa"/>
            <w:shd w:val="clear" w:color="auto" w:fill="auto"/>
            <w:vAlign w:val="center"/>
          </w:tcPr>
          <w:p w14:paraId="4D7BDB49" w14:textId="77777777" w:rsidR="00AF157C" w:rsidRPr="00CB5EDB" w:rsidRDefault="00AF157C" w:rsidP="00390834">
            <w:pPr>
              <w:spacing w:before="120" w:after="120"/>
              <w:jc w:val="center"/>
            </w:pPr>
            <w:r w:rsidRPr="00AF157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985B89" w14:textId="77777777" w:rsidR="00AF157C" w:rsidRPr="00CB5EDB" w:rsidRDefault="00AF157C" w:rsidP="00390834">
            <w:pPr>
              <w:spacing w:before="120" w:after="120"/>
              <w:jc w:val="center"/>
            </w:pPr>
            <w:r w:rsidRPr="00AF157C">
              <w:t>1</w:t>
            </w:r>
          </w:p>
        </w:tc>
        <w:tc>
          <w:tcPr>
            <w:tcW w:w="4110" w:type="dxa"/>
            <w:shd w:val="clear" w:color="auto" w:fill="auto"/>
          </w:tcPr>
          <w:p w14:paraId="26FC4C58" w14:textId="77777777" w:rsidR="00AF157C" w:rsidRPr="00C82837" w:rsidRDefault="00AF157C" w:rsidP="00390834">
            <w:pPr>
              <w:spacing w:before="40"/>
            </w:pPr>
            <w:r w:rsidRPr="00AF157C">
              <w:t>Michał Sobczak</w:t>
            </w:r>
          </w:p>
          <w:p w14:paraId="3809A0F0" w14:textId="77777777" w:rsidR="00AF157C" w:rsidRPr="00CB5EDB" w:rsidRDefault="00AF157C" w:rsidP="00390834">
            <w:r w:rsidRPr="00AF157C">
              <w:t>Wczasowa</w:t>
            </w:r>
            <w:r w:rsidRPr="00CB5EDB">
              <w:t xml:space="preserve"> </w:t>
            </w:r>
            <w:r w:rsidRPr="00AF157C">
              <w:t>16/2</w:t>
            </w:r>
            <w:r w:rsidRPr="00CB5EDB">
              <w:t xml:space="preserve"> </w:t>
            </w:r>
          </w:p>
          <w:p w14:paraId="646FF046" w14:textId="77777777" w:rsidR="00AF157C" w:rsidRPr="00CB5EDB" w:rsidRDefault="00AF157C" w:rsidP="00390834">
            <w:pPr>
              <w:spacing w:after="120"/>
              <w:jc w:val="both"/>
            </w:pPr>
            <w:r w:rsidRPr="00AF157C">
              <w:t>40-694</w:t>
            </w:r>
            <w:r w:rsidRPr="00CB5EDB">
              <w:t xml:space="preserve"> </w:t>
            </w:r>
            <w:r w:rsidRPr="00AF157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61AC82" w14:textId="77777777" w:rsidR="00AF157C" w:rsidRPr="00CB5EDB" w:rsidRDefault="00AF157C" w:rsidP="00390834">
            <w:pPr>
              <w:spacing w:before="120" w:after="120"/>
              <w:jc w:val="center"/>
            </w:pPr>
            <w:r w:rsidRPr="00AF157C">
              <w:t>202 500.00 zł</w:t>
            </w:r>
          </w:p>
        </w:tc>
      </w:tr>
      <w:bookmarkEnd w:id="0"/>
    </w:tbl>
    <w:p w14:paraId="33C97CE0" w14:textId="6FFD4421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57B01" w14:textId="77777777" w:rsidR="00756DB2" w:rsidRDefault="00756DB2">
      <w:r>
        <w:separator/>
      </w:r>
    </w:p>
  </w:endnote>
  <w:endnote w:type="continuationSeparator" w:id="0">
    <w:p w14:paraId="66001AD0" w14:textId="77777777" w:rsidR="00756DB2" w:rsidRDefault="00756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7D4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EABB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243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493ADD">
        <v:line id="_x0000_s1025" style="position:absolute;left:0;text-align:left;z-index:251657728" from="-3.85pt,8.7pt" to="455.15pt,8.7pt"/>
      </w:pict>
    </w:r>
  </w:p>
  <w:p w14:paraId="20095F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4FA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1A8C5F" w14:textId="77777777" w:rsidR="009F189D" w:rsidRDefault="009F189D">
    <w:pPr>
      <w:pStyle w:val="Stopka"/>
      <w:tabs>
        <w:tab w:val="clear" w:pos="4536"/>
      </w:tabs>
      <w:jc w:val="center"/>
    </w:pPr>
  </w:p>
  <w:p w14:paraId="7C87D6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CB77" w14:textId="77777777" w:rsidR="00756DB2" w:rsidRDefault="00756DB2">
      <w:r>
        <w:separator/>
      </w:r>
    </w:p>
  </w:footnote>
  <w:footnote w:type="continuationSeparator" w:id="0">
    <w:p w14:paraId="15828D02" w14:textId="77777777" w:rsidR="00756DB2" w:rsidRDefault="00756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A05FA" w14:textId="77777777" w:rsidR="00AF157C" w:rsidRDefault="00AF1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9B49" w14:textId="77777777" w:rsidR="00AF157C" w:rsidRDefault="00AF15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55B7D" w14:textId="77777777" w:rsidR="00AF157C" w:rsidRDefault="00AF15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DB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6DB2"/>
    <w:rsid w:val="00843263"/>
    <w:rsid w:val="00861E75"/>
    <w:rsid w:val="009D19BD"/>
    <w:rsid w:val="009F189D"/>
    <w:rsid w:val="00A80738"/>
    <w:rsid w:val="00AF157C"/>
    <w:rsid w:val="00C236D3"/>
    <w:rsid w:val="00C659E2"/>
    <w:rsid w:val="00C82837"/>
    <w:rsid w:val="00CB0802"/>
    <w:rsid w:val="00D665F5"/>
    <w:rsid w:val="00D7128F"/>
    <w:rsid w:val="00E7054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63E35"/>
  <w15:chartTrackingRefBased/>
  <w15:docId w15:val="{A07883E8-89E8-4F36-A6AB-97CE13F6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2021-12-02T08:03:00Z</cp:lastPrinted>
  <dcterms:created xsi:type="dcterms:W3CDTF">2021-12-02T08:03:00Z</dcterms:created>
  <dcterms:modified xsi:type="dcterms:W3CDTF">2021-12-02T08:03:00Z</dcterms:modified>
</cp:coreProperties>
</file>